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xmlns:wp14="http://schemas.microsoft.com/office/word/2010/wordml" w:rsidR="009E38E7" w:rsidP="009E38E7" w:rsidRDefault="009E38E7" w14:paraId="72C54321" wp14:textId="77777777">
      <w:pPr>
        <w:rPr>
          <w:rFonts w:ascii="Arial" w:hAnsi="Arial" w:cs="Arial"/>
          <w:b/>
          <w:color w:val="255FA6"/>
          <w:sz w:val="28"/>
          <w:szCs w:val="28"/>
        </w:rPr>
      </w:pPr>
      <w:r>
        <w:rPr>
          <w:rFonts w:ascii="Arial" w:hAnsi="Arial" w:cs="Arial"/>
          <w:b/>
          <w:color w:val="255FA6"/>
          <w:sz w:val="28"/>
          <w:szCs w:val="28"/>
        </w:rPr>
        <w:t xml:space="preserve">Guía para el desarrollo de reuniones con niños, niñas y adolescentes que facilitan su participación en procesos de consulta y formulación de propuestas. </w:t>
      </w:r>
    </w:p>
    <w:p xmlns:wp14="http://schemas.microsoft.com/office/word/2010/wordml" w:rsidR="009E38E7" w:rsidP="009E38E7" w:rsidRDefault="009E38E7" w14:paraId="32571508" wp14:textId="77777777">
      <w:pPr>
        <w:spacing w:before="120" w:after="0"/>
        <w:contextualSpacing/>
        <w:jc w:val="center"/>
        <w:rPr>
          <w:rFonts w:ascii="Times New Roman" w:hAnsi="Times New Roman" w:cs="Times New Roman"/>
          <w:b/>
          <w:sz w:val="24"/>
          <w:szCs w:val="24"/>
        </w:rPr>
      </w:pPr>
      <w:r>
        <w:rPr>
          <w:rFonts w:ascii="Times New Roman" w:hAnsi="Times New Roman" w:cs="Times New Roman"/>
          <w:b/>
          <w:noProof/>
          <w:sz w:val="24"/>
          <w:szCs w:val="24"/>
          <w:lang w:val="es-CR" w:eastAsia="es-CR"/>
        </w:rPr>
        <w:drawing>
          <wp:anchor xmlns:wp14="http://schemas.microsoft.com/office/word/2010/wordprocessingDrawing" distT="0" distB="0" distL="0" distR="0" simplePos="0" relativeHeight="251659264" behindDoc="1" locked="0" layoutInCell="1" allowOverlap="1" wp14:anchorId="699E2417" wp14:editId="72DB65A9">
            <wp:simplePos x="0" y="0"/>
            <wp:positionH relativeFrom="column">
              <wp:posOffset>1714500</wp:posOffset>
            </wp:positionH>
            <wp:positionV relativeFrom="paragraph">
              <wp:posOffset>100965</wp:posOffset>
            </wp:positionV>
            <wp:extent cx="1962150" cy="1371600"/>
            <wp:effectExtent l="0" t="0" r="0" b="0"/>
            <wp:wrapTight wrapText="bothSides">
              <wp:wrapPolygon edited="0">
                <wp:start x="0" y="0"/>
                <wp:lineTo x="0" y="21200"/>
                <wp:lineTo x="21250" y="21200"/>
                <wp:lineTo x="21250"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a:picLocks noChangeAspect="1" noChangeArrowheads="1"/>
                    </pic:cNvPicPr>
                  </pic:nvPicPr>
                  <pic:blipFill>
                    <a:blip r:embed="rId5" cstate="print"/>
                    <a:srcRect/>
                    <a:stretch>
                      <a:fillRect/>
                    </a:stretch>
                  </pic:blipFill>
                  <pic:spPr>
                    <a:xfrm>
                      <a:off x="0" y="0"/>
                      <a:ext cx="1962150" cy="1371600"/>
                    </a:xfrm>
                    <a:prstGeom prst="rect">
                      <a:avLst/>
                    </a:prstGeom>
                    <a:solidFill>
                      <a:srgbClr val="FFFFFF"/>
                    </a:solidFill>
                    <a:ln w="9525">
                      <a:noFill/>
                      <a:miter lim="800000"/>
                      <a:headEnd/>
                      <a:tailEnd/>
                    </a:ln>
                  </pic:spPr>
                </pic:pic>
              </a:graphicData>
            </a:graphic>
          </wp:anchor>
        </w:drawing>
      </w:r>
    </w:p>
    <w:p xmlns:wp14="http://schemas.microsoft.com/office/word/2010/wordml" w:rsidR="009E38E7" w:rsidP="009E38E7" w:rsidRDefault="009E38E7" w14:paraId="672A6659" wp14:textId="77777777">
      <w:pPr>
        <w:spacing w:before="120" w:after="0"/>
        <w:contextualSpacing/>
        <w:jc w:val="center"/>
        <w:rPr>
          <w:rFonts w:ascii="Times New Roman" w:hAnsi="Times New Roman" w:cs="Times New Roman"/>
          <w:b/>
          <w:sz w:val="24"/>
          <w:szCs w:val="24"/>
        </w:rPr>
      </w:pPr>
    </w:p>
    <w:p xmlns:wp14="http://schemas.microsoft.com/office/word/2010/wordml" w:rsidR="009E38E7" w:rsidP="009E38E7" w:rsidRDefault="009E38E7" w14:paraId="0A37501D" wp14:textId="77777777">
      <w:pPr>
        <w:spacing w:before="120" w:after="0"/>
        <w:contextualSpacing/>
        <w:jc w:val="center"/>
        <w:rPr>
          <w:rFonts w:ascii="Times New Roman" w:hAnsi="Times New Roman" w:cs="Times New Roman"/>
          <w:b/>
          <w:sz w:val="24"/>
          <w:szCs w:val="24"/>
        </w:rPr>
      </w:pPr>
    </w:p>
    <w:p xmlns:wp14="http://schemas.microsoft.com/office/word/2010/wordml" w:rsidR="009E38E7" w:rsidP="009E38E7" w:rsidRDefault="009E38E7" w14:paraId="5DAB6C7B" wp14:textId="77777777">
      <w:pPr>
        <w:spacing w:before="120" w:after="0"/>
        <w:contextualSpacing/>
        <w:jc w:val="center"/>
        <w:rPr>
          <w:rFonts w:ascii="Times New Roman" w:hAnsi="Times New Roman" w:cs="Times New Roman"/>
          <w:b/>
          <w:sz w:val="24"/>
          <w:szCs w:val="24"/>
        </w:rPr>
      </w:pPr>
    </w:p>
    <w:p xmlns:wp14="http://schemas.microsoft.com/office/word/2010/wordml" w:rsidR="009E38E7" w:rsidP="009E38E7" w:rsidRDefault="009E38E7" w14:paraId="02EB378F" wp14:textId="77777777">
      <w:pPr>
        <w:spacing w:before="120" w:after="0"/>
        <w:contextualSpacing/>
        <w:jc w:val="center"/>
        <w:rPr>
          <w:rFonts w:ascii="Times New Roman" w:hAnsi="Times New Roman" w:cs="Times New Roman"/>
          <w:b/>
          <w:sz w:val="24"/>
          <w:szCs w:val="24"/>
        </w:rPr>
      </w:pPr>
    </w:p>
    <w:p xmlns:wp14="http://schemas.microsoft.com/office/word/2010/wordml" w:rsidR="009E38E7" w:rsidP="009E38E7" w:rsidRDefault="009E38E7" w14:paraId="6A05A809" wp14:textId="77777777">
      <w:pPr>
        <w:spacing w:before="120" w:after="0"/>
        <w:contextualSpacing/>
        <w:jc w:val="center"/>
        <w:rPr>
          <w:rFonts w:ascii="Times New Roman" w:hAnsi="Times New Roman" w:cs="Times New Roman"/>
          <w:b/>
          <w:sz w:val="24"/>
          <w:szCs w:val="24"/>
        </w:rPr>
      </w:pPr>
    </w:p>
    <w:p xmlns:wp14="http://schemas.microsoft.com/office/word/2010/wordml" w:rsidR="009E38E7" w:rsidP="009E38E7" w:rsidRDefault="009E38E7" w14:paraId="5A39BBE3" wp14:textId="77777777">
      <w:pPr>
        <w:spacing w:before="120" w:after="0"/>
        <w:contextualSpacing/>
        <w:jc w:val="center"/>
        <w:rPr>
          <w:rFonts w:ascii="Times New Roman" w:hAnsi="Times New Roman" w:cs="Times New Roman"/>
          <w:b/>
          <w:sz w:val="24"/>
          <w:szCs w:val="24"/>
        </w:rPr>
      </w:pPr>
    </w:p>
    <w:p xmlns:wp14="http://schemas.microsoft.com/office/word/2010/wordml" w:rsidR="009E38E7" w:rsidP="009E38E7" w:rsidRDefault="009E38E7" w14:paraId="41C8F396" wp14:textId="77777777">
      <w:pPr>
        <w:spacing w:before="120" w:after="0"/>
        <w:contextualSpacing/>
        <w:jc w:val="center"/>
        <w:rPr>
          <w:rFonts w:ascii="Times New Roman" w:hAnsi="Times New Roman" w:cs="Times New Roman"/>
          <w:b/>
          <w:sz w:val="24"/>
          <w:szCs w:val="24"/>
        </w:rPr>
      </w:pPr>
    </w:p>
    <w:p xmlns:wp14="http://schemas.microsoft.com/office/word/2010/wordml" w:rsidR="009E38E7" w:rsidP="009E38E7" w:rsidRDefault="009E38E7" w14:paraId="72A3D3EC" wp14:textId="77777777">
      <w:pPr>
        <w:spacing w:before="120" w:after="0"/>
        <w:contextualSpacing/>
        <w:jc w:val="center"/>
        <w:rPr>
          <w:rFonts w:ascii="Times New Roman" w:hAnsi="Times New Roman" w:cs="Times New Roman"/>
          <w:b/>
          <w:sz w:val="24"/>
          <w:szCs w:val="24"/>
        </w:rPr>
      </w:pPr>
    </w:p>
    <w:p xmlns:wp14="http://schemas.microsoft.com/office/word/2010/wordml" w:rsidR="009E38E7" w:rsidP="009E38E7" w:rsidRDefault="009E38E7" w14:paraId="7F99E646" wp14:textId="77777777">
      <w:pPr>
        <w:spacing w:before="120" w:after="120"/>
        <w:contextualSpacing/>
        <w:jc w:val="both"/>
        <w:rPr>
          <w:rFonts w:ascii="Arial" w:hAnsi="Arial" w:cs="Arial"/>
          <w:color w:val="000000"/>
        </w:rPr>
      </w:pPr>
      <w:r>
        <w:rPr>
          <w:rFonts w:ascii="Arial" w:hAnsi="Arial" w:cs="Arial"/>
        </w:rPr>
        <w:t>El Programa Cantones Amigos de la Infancia considera como uno de sus cinco pilares fundamentales el propiciar la participación de la niñez y adolescencia en el ámbito local, permitiendo</w:t>
      </w:r>
      <w:r>
        <w:rPr>
          <w:rFonts w:ascii="Arial" w:hAnsi="Arial" w:cs="Arial"/>
          <w:color w:val="000000"/>
        </w:rPr>
        <w:t xml:space="preserve"> que los niños, niñas y adolescentes se expresen de forma directa, libre y auténtica. </w:t>
      </w:r>
    </w:p>
    <w:p xmlns:wp14="http://schemas.microsoft.com/office/word/2010/wordml" w:rsidR="009E38E7" w:rsidP="009E38E7" w:rsidRDefault="009E38E7" w14:paraId="0D0B940D" wp14:textId="77777777">
      <w:pPr>
        <w:spacing w:before="120" w:after="120"/>
        <w:contextualSpacing/>
        <w:jc w:val="both"/>
        <w:rPr>
          <w:rFonts w:ascii="Arial" w:hAnsi="Arial" w:cs="Arial"/>
          <w:color w:val="000000"/>
        </w:rPr>
      </w:pPr>
    </w:p>
    <w:p xmlns:wp14="http://schemas.microsoft.com/office/word/2010/wordml" w:rsidR="009E38E7" w:rsidP="2C1D83D5" w:rsidRDefault="009E38E7" w14:paraId="03C84256" wp14:textId="24558094">
      <w:pPr>
        <w:spacing w:before="120" w:after="120"/>
        <w:contextualSpacing/>
        <w:jc w:val="both"/>
        <w:rPr>
          <w:rFonts w:ascii="Arial" w:hAnsi="Arial" w:cs="Arial"/>
        </w:rPr>
      </w:pPr>
      <w:r w:rsidRPr="2C1D83D5" w:rsidR="2C1D83D5">
        <w:rPr>
          <w:rFonts w:ascii="Arial" w:hAnsi="Arial" w:cs="Arial"/>
          <w:color w:val="000000" w:themeColor="text1" w:themeTint="FF" w:themeShade="FF"/>
        </w:rPr>
        <w:t xml:space="preserve">La apertura de espacios de participación a la niñez y la adolescencia es también una manera de apoyar el trabajo desde las municipalidades para incorporar las opiniones de las personas menores de edad de su cantón. Por tal razón, a </w:t>
      </w:r>
      <w:r w:rsidRPr="2C1D83D5" w:rsidR="2C1D83D5">
        <w:rPr>
          <w:rFonts w:ascii="Arial" w:hAnsi="Arial" w:cs="Arial"/>
          <w:color w:val="000000" w:themeColor="text1" w:themeTint="FF" w:themeShade="FF"/>
        </w:rPr>
        <w:t>continuación</w:t>
      </w:r>
      <w:r w:rsidRPr="2C1D83D5" w:rsidR="2C1D83D5">
        <w:rPr>
          <w:rFonts w:ascii="Arial" w:hAnsi="Arial" w:cs="Arial"/>
          <w:color w:val="000000" w:themeColor="text1" w:themeTint="FF" w:themeShade="FF"/>
        </w:rPr>
        <w:t>,</w:t>
      </w:r>
      <w:r w:rsidRPr="2C1D83D5" w:rsidR="2C1D83D5">
        <w:rPr>
          <w:rFonts w:ascii="Arial" w:hAnsi="Arial" w:cs="Arial"/>
          <w:color w:val="000000" w:themeColor="text1" w:themeTint="FF" w:themeShade="FF"/>
        </w:rPr>
        <w:t xml:space="preserve"> se facilita a los asesores municipales esta guía que</w:t>
      </w:r>
      <w:r w:rsidRPr="2C1D83D5" w:rsidR="2C1D83D5">
        <w:rPr>
          <w:rFonts w:ascii="Arial" w:hAnsi="Arial" w:cs="Arial"/>
        </w:rPr>
        <w:t xml:space="preserve"> contiene los principios, los objetivos y elementos básicos metodológicos. </w:t>
      </w:r>
    </w:p>
    <w:p xmlns:wp14="http://schemas.microsoft.com/office/word/2010/wordml" w:rsidR="009E38E7" w:rsidP="009E38E7" w:rsidRDefault="009E38E7" w14:paraId="0E27B00A" wp14:textId="77777777">
      <w:pPr>
        <w:spacing w:before="120" w:after="120"/>
        <w:contextualSpacing/>
        <w:jc w:val="both"/>
        <w:rPr>
          <w:rFonts w:ascii="Arial" w:hAnsi="Arial" w:cs="Arial"/>
        </w:rPr>
      </w:pPr>
    </w:p>
    <w:p xmlns:wp14="http://schemas.microsoft.com/office/word/2010/wordml" w:rsidR="009E38E7" w:rsidP="009E38E7" w:rsidRDefault="009E38E7" w14:paraId="43A08965" wp14:textId="77777777">
      <w:pPr>
        <w:spacing w:before="120" w:after="120"/>
        <w:contextualSpacing/>
        <w:jc w:val="both"/>
        <w:rPr>
          <w:rFonts w:ascii="Arial" w:hAnsi="Arial" w:cs="Arial"/>
        </w:rPr>
      </w:pPr>
      <w:r>
        <w:rPr>
          <w:rFonts w:ascii="Arial" w:hAnsi="Arial" w:cs="Arial"/>
        </w:rPr>
        <w:t xml:space="preserve">La metodología podrá ser adaptada según las necesidades de cada población siempre y cuando se logren los objetivos y se respeten los principios que se esbozan a continuación. </w:t>
      </w:r>
    </w:p>
    <w:p xmlns:wp14="http://schemas.microsoft.com/office/word/2010/wordml" w:rsidR="009E38E7" w:rsidP="009E38E7" w:rsidRDefault="009E38E7" w14:paraId="60061E4C" wp14:textId="77777777">
      <w:pPr>
        <w:spacing w:after="0"/>
        <w:jc w:val="both"/>
        <w:rPr>
          <w:rFonts w:ascii="Arial" w:hAnsi="Arial" w:cs="Arial"/>
        </w:rPr>
      </w:pPr>
    </w:p>
    <w:p xmlns:wp14="http://schemas.microsoft.com/office/word/2010/wordml" w:rsidR="009E38E7" w:rsidP="009E38E7" w:rsidRDefault="009E38E7" w14:paraId="7DD682FD" wp14:textId="77777777">
      <w:pPr>
        <w:rPr>
          <w:rFonts w:ascii="Arial" w:hAnsi="Arial" w:cs="Arial"/>
          <w:b/>
          <w:sz w:val="24"/>
          <w:szCs w:val="24"/>
        </w:rPr>
      </w:pPr>
      <w:bookmarkStart w:name="_Toc371189744" w:id="0"/>
      <w:bookmarkStart w:name="_Toc371188920" w:id="1"/>
      <w:bookmarkStart w:name="_Toc371191130" w:id="2"/>
      <w:bookmarkStart w:name="_Toc371189859" w:id="3"/>
      <w:bookmarkStart w:name="_Toc371191310" w:id="4"/>
      <w:r>
        <w:rPr>
          <w:rFonts w:ascii="Arial" w:hAnsi="Arial" w:cs="Arial"/>
          <w:b/>
          <w:sz w:val="24"/>
          <w:szCs w:val="24"/>
        </w:rPr>
        <w:t>Principios de la consulta</w:t>
      </w:r>
      <w:bookmarkEnd w:id="0"/>
      <w:bookmarkEnd w:id="1"/>
      <w:bookmarkEnd w:id="2"/>
      <w:bookmarkEnd w:id="3"/>
      <w:bookmarkEnd w:id="4"/>
      <w:r>
        <w:rPr>
          <w:rFonts w:ascii="Arial" w:hAnsi="Arial" w:cs="Arial"/>
          <w:b/>
          <w:sz w:val="24"/>
          <w:szCs w:val="24"/>
        </w:rPr>
        <w:t xml:space="preserve"> </w:t>
      </w:r>
    </w:p>
    <w:p xmlns:wp14="http://schemas.microsoft.com/office/word/2010/wordml" w:rsidR="009E38E7" w:rsidP="009E38E7" w:rsidRDefault="009E38E7" w14:paraId="5CC6541A" wp14:textId="77777777">
      <w:pPr>
        <w:pStyle w:val="Prrafodelista1"/>
        <w:numPr>
          <w:ilvl w:val="0"/>
          <w:numId w:val="1"/>
        </w:numPr>
        <w:spacing w:before="120" w:after="0"/>
        <w:ind w:left="284" w:hanging="284"/>
        <w:jc w:val="both"/>
        <w:rPr>
          <w:rFonts w:ascii="Arial" w:hAnsi="Arial" w:cs="Arial"/>
        </w:rPr>
      </w:pPr>
      <w:r>
        <w:rPr>
          <w:rFonts w:ascii="Arial" w:hAnsi="Arial" w:cs="Arial"/>
          <w:b/>
        </w:rPr>
        <w:t>Igualdad en la participación:</w:t>
      </w:r>
      <w:r>
        <w:rPr>
          <w:rFonts w:ascii="Arial" w:hAnsi="Arial" w:cs="Arial"/>
        </w:rPr>
        <w:t xml:space="preserve"> en la ejecución de los talleres, las personas participantes deben participar en igualdad de condiciones y las y los facilitadores deben utilizar metodologías que propicien la participación de todas ellas.</w:t>
      </w:r>
    </w:p>
    <w:p xmlns:wp14="http://schemas.microsoft.com/office/word/2010/wordml" w:rsidR="009E38E7" w:rsidP="009E38E7" w:rsidRDefault="009E38E7" w14:paraId="1E5F7168" wp14:textId="77777777">
      <w:pPr>
        <w:pStyle w:val="Prrafodelista1"/>
        <w:numPr>
          <w:ilvl w:val="0"/>
          <w:numId w:val="1"/>
        </w:numPr>
        <w:spacing w:before="120" w:after="0"/>
        <w:ind w:left="284" w:hanging="284"/>
        <w:jc w:val="both"/>
        <w:rPr>
          <w:rFonts w:ascii="Arial" w:hAnsi="Arial" w:cs="Arial"/>
        </w:rPr>
      </w:pPr>
      <w:r>
        <w:rPr>
          <w:rFonts w:ascii="Arial" w:hAnsi="Arial" w:cs="Arial"/>
          <w:b/>
        </w:rPr>
        <w:t>Neutralidad:</w:t>
      </w:r>
      <w:r>
        <w:rPr>
          <w:rFonts w:ascii="Arial" w:hAnsi="Arial" w:cs="Arial"/>
        </w:rPr>
        <w:t xml:space="preserve"> las y los facilitadores no deben sesgar la consulta para privilegiar algunos temas sobre otros. </w:t>
      </w:r>
    </w:p>
    <w:p xmlns:wp14="http://schemas.microsoft.com/office/word/2010/wordml" w:rsidR="009E38E7" w:rsidP="009E38E7" w:rsidRDefault="009E38E7" w14:paraId="385BE070" wp14:textId="77777777">
      <w:pPr>
        <w:pStyle w:val="Prrafodelista1"/>
        <w:numPr>
          <w:ilvl w:val="0"/>
          <w:numId w:val="1"/>
        </w:numPr>
        <w:spacing w:before="120" w:after="0"/>
        <w:ind w:left="284" w:hanging="284"/>
        <w:jc w:val="both"/>
        <w:rPr>
          <w:rFonts w:ascii="Arial" w:hAnsi="Arial" w:cs="Arial"/>
        </w:rPr>
      </w:pPr>
      <w:r>
        <w:rPr>
          <w:rFonts w:ascii="Arial" w:hAnsi="Arial" w:cs="Arial"/>
          <w:b/>
        </w:rPr>
        <w:t xml:space="preserve">Transparencia y rendición de cuentas: </w:t>
      </w:r>
      <w:r>
        <w:rPr>
          <w:rFonts w:ascii="Arial" w:hAnsi="Arial" w:cs="Arial"/>
        </w:rPr>
        <w:t>las metodologías y resultados de las consultas serán transparentes y documentadas de manera que sea posible identificar directamente los aportes de la población.</w:t>
      </w:r>
    </w:p>
    <w:p xmlns:wp14="http://schemas.microsoft.com/office/word/2010/wordml" w:rsidR="009E38E7" w:rsidP="2C1D83D5" w:rsidRDefault="009E38E7" w14:paraId="4ABD24FA" wp14:textId="34ECA875">
      <w:pPr>
        <w:pStyle w:val="Prrafodelista1"/>
        <w:numPr>
          <w:ilvl w:val="0"/>
          <w:numId w:val="1"/>
        </w:numPr>
        <w:spacing w:before="120" w:after="0"/>
        <w:ind w:left="284" w:hanging="284"/>
        <w:jc w:val="both"/>
        <w:rPr>
          <w:rFonts w:ascii="Arial" w:hAnsi="Arial" w:cs="Arial"/>
        </w:rPr>
      </w:pPr>
      <w:r w:rsidRPr="2C1D83D5" w:rsidR="2C1D83D5">
        <w:rPr>
          <w:rFonts w:ascii="Arial" w:hAnsi="Arial" w:cs="Arial"/>
          <w:b w:val="1"/>
          <w:bCs w:val="1"/>
        </w:rPr>
        <w:t xml:space="preserve">Inclusión de </w:t>
      </w:r>
      <w:r w:rsidRPr="2C1D83D5" w:rsidR="2C1D83D5">
        <w:rPr>
          <w:rFonts w:ascii="Arial" w:hAnsi="Arial" w:cs="Arial"/>
          <w:b w:val="1"/>
          <w:bCs w:val="1"/>
        </w:rPr>
        <w:t>diversidad:</w:t>
      </w:r>
      <w:r w:rsidRPr="2C1D83D5" w:rsidR="2C1D83D5">
        <w:rPr>
          <w:rFonts w:ascii="Arial" w:hAnsi="Arial" w:cs="Arial"/>
        </w:rPr>
        <w:t xml:space="preserve"> en la medida de lo posible, se procurará la inclusión de poblaciones con distintas características y realidades existentes en el cantón, considerando para la consulta la representación de género, etarias y otros que se consideren relevantes. La inclusión de la diversidad debe realizarse con cuidado con el fin de reducir las posibles inhibiciones que resultan en ciertas poblaciones cuando se consultan junto a otras. </w:t>
      </w:r>
    </w:p>
    <w:p xmlns:wp14="http://schemas.microsoft.com/office/word/2010/wordml" w:rsidR="009E38E7" w:rsidP="009E38E7" w:rsidRDefault="009E38E7" w14:paraId="44EAFD9C" wp14:textId="77777777">
      <w:pPr>
        <w:spacing w:before="120" w:after="0"/>
        <w:jc w:val="both"/>
        <w:rPr>
          <w:rFonts w:ascii="Arial" w:hAnsi="Arial" w:cs="Arial"/>
        </w:rPr>
      </w:pPr>
    </w:p>
    <w:p xmlns:wp14="http://schemas.microsoft.com/office/word/2010/wordml" w:rsidR="009E38E7" w:rsidP="009E38E7" w:rsidRDefault="009E38E7" w14:paraId="4B94D5A5" wp14:textId="77777777">
      <w:pPr>
        <w:spacing w:before="120" w:after="0"/>
        <w:jc w:val="both"/>
        <w:rPr>
          <w:rFonts w:ascii="Arial" w:hAnsi="Arial" w:cs="Arial"/>
        </w:rPr>
      </w:pPr>
    </w:p>
    <w:p xmlns:wp14="http://schemas.microsoft.com/office/word/2010/wordml" w:rsidR="009E38E7" w:rsidP="009E38E7" w:rsidRDefault="009E38E7" w14:paraId="3DEEC669" wp14:textId="77777777">
      <w:pPr>
        <w:spacing w:before="120" w:after="0"/>
        <w:jc w:val="both"/>
        <w:rPr>
          <w:rFonts w:ascii="Arial" w:hAnsi="Arial" w:cs="Arial"/>
        </w:rPr>
      </w:pPr>
    </w:p>
    <w:p xmlns:wp14="http://schemas.microsoft.com/office/word/2010/wordml" w:rsidR="009E38E7" w:rsidP="009E38E7" w:rsidRDefault="009E38E7" w14:paraId="3656B9AB" wp14:textId="77777777">
      <w:pPr>
        <w:spacing w:before="120" w:after="0"/>
        <w:jc w:val="both"/>
        <w:rPr>
          <w:rFonts w:ascii="Arial" w:hAnsi="Arial" w:cs="Arial"/>
        </w:rPr>
      </w:pPr>
    </w:p>
    <w:p xmlns:wp14="http://schemas.microsoft.com/office/word/2010/wordml" w:rsidR="009E38E7" w:rsidP="009E38E7" w:rsidRDefault="009E38E7" w14:paraId="60312B1A" wp14:textId="77777777">
      <w:pPr>
        <w:pStyle w:val="Prrafodelista1"/>
        <w:numPr>
          <w:ilvl w:val="0"/>
          <w:numId w:val="2"/>
        </w:numPr>
        <w:spacing w:before="120" w:after="0"/>
        <w:jc w:val="both"/>
        <w:rPr>
          <w:rFonts w:ascii="Arial" w:hAnsi="Arial" w:cs="Arial"/>
          <w:b/>
        </w:rPr>
      </w:pPr>
      <w:r>
        <w:rPr>
          <w:rFonts w:ascii="Arial" w:hAnsi="Arial" w:cs="Arial"/>
          <w:b/>
        </w:rPr>
        <w:t>Objetivos de la consulta:</w:t>
      </w:r>
    </w:p>
    <w:p xmlns:wp14="http://schemas.microsoft.com/office/word/2010/wordml" w:rsidR="009E38E7" w:rsidP="009E38E7" w:rsidRDefault="009E38E7" w14:paraId="055A5654" wp14:textId="77777777">
      <w:pPr>
        <w:spacing w:before="120" w:after="0"/>
        <w:jc w:val="both"/>
        <w:rPr>
          <w:rFonts w:ascii="Arial" w:hAnsi="Arial" w:cs="Arial"/>
        </w:rPr>
      </w:pPr>
      <w:r>
        <w:rPr>
          <w:rFonts w:ascii="Arial" w:hAnsi="Arial" w:cs="Arial"/>
        </w:rPr>
        <w:t>Conocer la percepción de las personas menores de edad sobre el ejercicio de sus derechos humanos en su cantón.</w:t>
      </w:r>
    </w:p>
    <w:p xmlns:wp14="http://schemas.microsoft.com/office/word/2010/wordml" w:rsidR="009E38E7" w:rsidP="009E38E7" w:rsidRDefault="009E38E7" w14:paraId="3B01BC08" wp14:textId="77777777">
      <w:pPr>
        <w:spacing w:before="120" w:after="0"/>
        <w:jc w:val="both"/>
        <w:rPr>
          <w:rFonts w:ascii="Arial" w:hAnsi="Arial" w:cs="Arial"/>
        </w:rPr>
      </w:pPr>
      <w:r>
        <w:rPr>
          <w:rFonts w:ascii="Arial" w:hAnsi="Arial" w:cs="Arial"/>
        </w:rPr>
        <w:t>Propiciar sugerencias y recomendaciones desde las personas menores de edad para hacer de su comunidad un lugar más seguro y agradable.</w:t>
      </w:r>
    </w:p>
    <w:p xmlns:wp14="http://schemas.microsoft.com/office/word/2010/wordml" w:rsidR="009E38E7" w:rsidP="009E38E7" w:rsidRDefault="009E38E7" w14:paraId="5F9997E8" wp14:textId="77777777">
      <w:pPr>
        <w:spacing w:before="120" w:after="0"/>
        <w:jc w:val="both"/>
        <w:rPr>
          <w:rFonts w:ascii="Arial" w:hAnsi="Arial" w:cs="Arial"/>
        </w:rPr>
      </w:pPr>
      <w:r>
        <w:rPr>
          <w:rFonts w:ascii="Arial" w:hAnsi="Arial" w:cs="Arial"/>
        </w:rPr>
        <w:t>Reglas del juego para los participantes:</w:t>
      </w:r>
    </w:p>
    <w:p xmlns:wp14="http://schemas.microsoft.com/office/word/2010/wordml" w:rsidR="009E38E7" w:rsidP="009E38E7" w:rsidRDefault="009E38E7" w14:paraId="62C8EA4F" wp14:textId="77777777">
      <w:pPr>
        <w:pStyle w:val="Prrafodelista1"/>
        <w:numPr>
          <w:ilvl w:val="0"/>
          <w:numId w:val="3"/>
        </w:numPr>
        <w:spacing w:before="120" w:after="0"/>
        <w:jc w:val="both"/>
        <w:rPr>
          <w:rFonts w:ascii="Arial" w:hAnsi="Arial" w:cs="Arial"/>
        </w:rPr>
      </w:pPr>
      <w:r>
        <w:rPr>
          <w:rFonts w:ascii="Arial" w:hAnsi="Arial" w:cs="Arial"/>
        </w:rPr>
        <w:t>Respeto a los tiempos asignados para cada actividad.</w:t>
      </w:r>
    </w:p>
    <w:p xmlns:wp14="http://schemas.microsoft.com/office/word/2010/wordml" w:rsidR="009E38E7" w:rsidP="009E38E7" w:rsidRDefault="009E38E7" w14:paraId="2FD2657D" wp14:textId="77777777">
      <w:pPr>
        <w:pStyle w:val="Prrafodelista1"/>
        <w:numPr>
          <w:ilvl w:val="0"/>
          <w:numId w:val="3"/>
        </w:numPr>
        <w:spacing w:before="120" w:after="0"/>
        <w:jc w:val="both"/>
        <w:rPr>
          <w:rFonts w:ascii="Arial" w:hAnsi="Arial" w:cs="Arial"/>
        </w:rPr>
      </w:pPr>
      <w:r>
        <w:rPr>
          <w:rFonts w:ascii="Arial" w:hAnsi="Arial" w:cs="Arial"/>
        </w:rPr>
        <w:t>Respeto en el uso de la palabra. No interrumpir, ni hablar con otros mientras alguien hace uso de la palabra.</w:t>
      </w:r>
    </w:p>
    <w:p xmlns:wp14="http://schemas.microsoft.com/office/word/2010/wordml" w:rsidR="009E38E7" w:rsidP="009E38E7" w:rsidRDefault="009E38E7" w14:paraId="723C31A4" wp14:textId="77777777">
      <w:pPr>
        <w:pStyle w:val="Prrafodelista1"/>
        <w:numPr>
          <w:ilvl w:val="0"/>
          <w:numId w:val="3"/>
        </w:numPr>
        <w:spacing w:before="120" w:after="0"/>
        <w:jc w:val="both"/>
        <w:rPr>
          <w:rFonts w:ascii="Arial" w:hAnsi="Arial" w:cs="Arial"/>
        </w:rPr>
      </w:pPr>
      <w:r>
        <w:rPr>
          <w:rFonts w:ascii="Arial" w:hAnsi="Arial" w:cs="Arial"/>
        </w:rPr>
        <w:t>Intervenciones cortas, no reiterativas, máximo de 1 minuto.</w:t>
      </w:r>
    </w:p>
    <w:p xmlns:wp14="http://schemas.microsoft.com/office/word/2010/wordml" w:rsidR="009E38E7" w:rsidP="009E38E7" w:rsidRDefault="009E38E7" w14:paraId="63DE0C9C" wp14:textId="77777777">
      <w:pPr>
        <w:pStyle w:val="Prrafodelista1"/>
        <w:numPr>
          <w:ilvl w:val="0"/>
          <w:numId w:val="3"/>
        </w:numPr>
        <w:spacing w:before="120" w:after="0"/>
        <w:jc w:val="both"/>
        <w:rPr>
          <w:rFonts w:ascii="Arial" w:hAnsi="Arial" w:cs="Arial"/>
        </w:rPr>
      </w:pPr>
      <w:r>
        <w:rPr>
          <w:rFonts w:ascii="Arial" w:hAnsi="Arial" w:cs="Arial"/>
        </w:rPr>
        <w:t>Espacio de diálogo y análisis, no de juicios.</w:t>
      </w:r>
    </w:p>
    <w:p xmlns:wp14="http://schemas.microsoft.com/office/word/2010/wordml" w:rsidR="009E38E7" w:rsidP="009E38E7" w:rsidRDefault="009E38E7" w14:paraId="2B0EC1E6" wp14:textId="77777777">
      <w:pPr>
        <w:pStyle w:val="Prrafodelista1"/>
        <w:numPr>
          <w:ilvl w:val="0"/>
          <w:numId w:val="3"/>
        </w:numPr>
        <w:spacing w:before="120" w:after="0"/>
        <w:jc w:val="both"/>
        <w:rPr>
          <w:rFonts w:ascii="Arial" w:hAnsi="Arial" w:cs="Arial"/>
        </w:rPr>
      </w:pPr>
      <w:r>
        <w:rPr>
          <w:rFonts w:ascii="Arial" w:hAnsi="Arial" w:cs="Arial"/>
        </w:rPr>
        <w:t>Participación activa de las y los asistentes.</w:t>
      </w:r>
    </w:p>
    <w:p xmlns:wp14="http://schemas.microsoft.com/office/word/2010/wordml" w:rsidR="009E38E7" w:rsidP="009E38E7" w:rsidRDefault="009E38E7" w14:paraId="45FB0818" wp14:textId="77777777">
      <w:pPr>
        <w:spacing w:before="120" w:after="0"/>
        <w:jc w:val="both"/>
        <w:rPr>
          <w:rFonts w:ascii="Arial" w:hAnsi="Arial" w:cs="Arial"/>
        </w:rPr>
      </w:pPr>
    </w:p>
    <w:p xmlns:wp14="http://schemas.microsoft.com/office/word/2010/wordml" w:rsidR="009E38E7" w:rsidP="009E38E7" w:rsidRDefault="009E38E7" w14:paraId="60185D61" wp14:textId="77777777">
      <w:pPr>
        <w:spacing w:before="120" w:after="0"/>
        <w:jc w:val="both"/>
        <w:rPr>
          <w:rFonts w:ascii="Arial" w:hAnsi="Arial" w:cs="Arial"/>
        </w:rPr>
      </w:pPr>
      <w:r>
        <w:rPr>
          <w:rFonts w:ascii="Arial" w:hAnsi="Arial" w:cs="Arial"/>
        </w:rPr>
        <w:t>Esta guía considera tres momentos importantes para la ejecución de la consulta, a saber:</w:t>
      </w:r>
    </w:p>
    <w:p xmlns:wp14="http://schemas.microsoft.com/office/word/2010/wordml" w:rsidR="009E38E7" w:rsidP="009E38E7" w:rsidRDefault="009E38E7" w14:paraId="0084DE02" wp14:textId="77777777">
      <w:pPr>
        <w:spacing w:before="120" w:after="0"/>
        <w:jc w:val="both"/>
        <w:rPr>
          <w:rFonts w:ascii="Arial" w:hAnsi="Arial" w:cs="Arial"/>
        </w:rPr>
      </w:pPr>
      <w:r>
        <w:rPr>
          <w:rFonts w:ascii="Arial" w:hAnsi="Arial" w:cs="Arial"/>
        </w:rPr>
        <w:t>1.</w:t>
      </w:r>
      <w:r>
        <w:rPr>
          <w:rFonts w:ascii="Arial" w:hAnsi="Arial" w:cs="Arial"/>
        </w:rPr>
        <w:tab/>
      </w:r>
      <w:r>
        <w:rPr>
          <w:rFonts w:ascii="Arial" w:hAnsi="Arial" w:cs="Arial"/>
        </w:rPr>
        <w:t>Convocatoria de los participantes.</w:t>
      </w:r>
    </w:p>
    <w:p xmlns:wp14="http://schemas.microsoft.com/office/word/2010/wordml" w:rsidR="009E38E7" w:rsidP="009E38E7" w:rsidRDefault="009E38E7" w14:paraId="25865A63" wp14:textId="77777777">
      <w:pPr>
        <w:spacing w:before="120" w:after="0"/>
        <w:jc w:val="both"/>
        <w:rPr>
          <w:rFonts w:ascii="Arial" w:hAnsi="Arial" w:cs="Arial"/>
        </w:rPr>
      </w:pPr>
      <w:r>
        <w:rPr>
          <w:rFonts w:ascii="Arial" w:hAnsi="Arial" w:cs="Arial"/>
        </w:rPr>
        <w:t>2.</w:t>
      </w:r>
      <w:r>
        <w:rPr>
          <w:rFonts w:ascii="Arial" w:hAnsi="Arial" w:cs="Arial"/>
        </w:rPr>
        <w:tab/>
      </w:r>
      <w:r>
        <w:rPr>
          <w:rFonts w:ascii="Arial" w:hAnsi="Arial" w:cs="Arial"/>
        </w:rPr>
        <w:t>Planeamiento de actividades.</w:t>
      </w:r>
    </w:p>
    <w:p xmlns:wp14="http://schemas.microsoft.com/office/word/2010/wordml" w:rsidR="009E38E7" w:rsidP="009E38E7" w:rsidRDefault="009E38E7" w14:paraId="501C71F8" wp14:textId="77777777">
      <w:pPr>
        <w:spacing w:before="120" w:after="0"/>
        <w:jc w:val="both"/>
        <w:rPr>
          <w:rFonts w:ascii="Arial" w:hAnsi="Arial" w:cs="Arial"/>
        </w:rPr>
      </w:pPr>
      <w:r>
        <w:rPr>
          <w:rFonts w:ascii="Arial" w:hAnsi="Arial" w:cs="Arial"/>
        </w:rPr>
        <w:t>3.</w:t>
      </w:r>
      <w:r>
        <w:rPr>
          <w:rFonts w:ascii="Arial" w:hAnsi="Arial" w:cs="Arial"/>
        </w:rPr>
        <w:tab/>
      </w:r>
      <w:r>
        <w:rPr>
          <w:rFonts w:ascii="Arial" w:hAnsi="Arial" w:cs="Arial"/>
        </w:rPr>
        <w:t>Ejecución de actividades.</w:t>
      </w:r>
    </w:p>
    <w:p xmlns:wp14="http://schemas.microsoft.com/office/word/2010/wordml" w:rsidR="009E38E7" w:rsidP="009E38E7" w:rsidRDefault="009E38E7" w14:paraId="1B5508C0" wp14:textId="77777777">
      <w:pPr>
        <w:spacing w:before="120" w:after="0"/>
        <w:jc w:val="both"/>
        <w:rPr>
          <w:rFonts w:ascii="Arial" w:hAnsi="Arial" w:cs="Arial"/>
        </w:rPr>
      </w:pPr>
      <w:r>
        <w:rPr>
          <w:rFonts w:ascii="Arial" w:hAnsi="Arial" w:cs="Arial"/>
        </w:rPr>
        <w:t>Con el fin de brindar mayor facilidad para entender estos momentos, les presentamos los siguientes cuadros:</w:t>
      </w:r>
    </w:p>
    <w:p xmlns:wp14="http://schemas.microsoft.com/office/word/2010/wordml" w:rsidR="009E38E7" w:rsidP="009E38E7" w:rsidRDefault="009E38E7" w14:paraId="5FDE6241" wp14:textId="77777777">
      <w:pPr>
        <w:spacing w:after="0"/>
        <w:jc w:val="both"/>
        <w:rPr>
          <w:rFonts w:ascii="Arial" w:hAnsi="Arial" w:cs="Arial"/>
          <w:b/>
        </w:rPr>
      </w:pPr>
      <w:r>
        <w:rPr>
          <w:rFonts w:ascii="Arial" w:hAnsi="Arial" w:cs="Arial"/>
          <w:b/>
        </w:rPr>
        <w:t>Cuadro 1.</w:t>
      </w:r>
    </w:p>
    <w:p xmlns:wp14="http://schemas.microsoft.com/office/word/2010/wordml" w:rsidR="009E38E7" w:rsidP="009E38E7" w:rsidRDefault="009E38E7" w14:paraId="39CCD743" wp14:textId="77777777">
      <w:pPr>
        <w:spacing w:after="0"/>
        <w:jc w:val="both"/>
        <w:rPr>
          <w:rFonts w:ascii="Arial" w:hAnsi="Arial" w:cs="Arial"/>
          <w:b/>
        </w:rPr>
      </w:pPr>
      <w:r>
        <w:rPr>
          <w:rFonts w:ascii="Arial" w:hAnsi="Arial" w:cs="Arial"/>
          <w:b/>
        </w:rPr>
        <w:t>Propuesta de logística</w:t>
      </w:r>
    </w:p>
    <w:tbl>
      <w:tblPr>
        <w:tblStyle w:val="MediumShading1-Accent1"/>
        <w:tblW w:w="8720" w:type="dxa"/>
        <w:tblLayout w:type="fixed"/>
        <w:tblLook w:val="04A0" w:firstRow="1" w:lastRow="0" w:firstColumn="1" w:lastColumn="0" w:noHBand="0" w:noVBand="1"/>
      </w:tblPr>
      <w:tblGrid>
        <w:gridCol w:w="1563"/>
        <w:gridCol w:w="1494"/>
        <w:gridCol w:w="1436"/>
        <w:gridCol w:w="1959"/>
        <w:gridCol w:w="1076"/>
        <w:gridCol w:w="1192"/>
      </w:tblGrid>
      <w:tr xmlns:wp14="http://schemas.microsoft.com/office/word/2010/wordml" w:rsidR="009E38E7" w:rsidTr="003972C6" w14:paraId="285DC301"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3" w:type="dxa"/>
          </w:tcPr>
          <w:p w:rsidR="009E38E7" w:rsidP="003972C6" w:rsidRDefault="009E38E7" w14:paraId="12E2FA16" wp14:textId="77777777">
            <w:pPr>
              <w:jc w:val="both"/>
              <w:rPr>
                <w:rFonts w:ascii="Arial" w:hAnsi="Arial" w:cs="Arial"/>
                <w:b w:val="0"/>
              </w:rPr>
            </w:pPr>
            <w:r>
              <w:rPr>
                <w:rFonts w:ascii="Arial" w:hAnsi="Arial" w:cs="Arial"/>
                <w:b w:val="0"/>
              </w:rPr>
              <w:t xml:space="preserve">¿Qué? </w:t>
            </w:r>
          </w:p>
        </w:tc>
        <w:tc>
          <w:tcPr>
            <w:tcW w:w="1494" w:type="dxa"/>
          </w:tcPr>
          <w:p w:rsidR="009E38E7" w:rsidP="003972C6" w:rsidRDefault="009E38E7" w14:paraId="12C5B0CD" wp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¿Quién?</w:t>
            </w:r>
          </w:p>
        </w:tc>
        <w:tc>
          <w:tcPr>
            <w:tcW w:w="1436" w:type="dxa"/>
          </w:tcPr>
          <w:p w:rsidR="009E38E7" w:rsidP="003972C6" w:rsidRDefault="009E38E7" w14:paraId="781E3F59" wp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 xml:space="preserve">¿Para qué? </w:t>
            </w:r>
          </w:p>
        </w:tc>
        <w:tc>
          <w:tcPr>
            <w:tcW w:w="1959" w:type="dxa"/>
          </w:tcPr>
          <w:p w:rsidR="009E38E7" w:rsidP="003972C6" w:rsidRDefault="009E38E7" w14:paraId="47503204" wp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¿Cómo?</w:t>
            </w:r>
          </w:p>
        </w:tc>
        <w:tc>
          <w:tcPr>
            <w:tcW w:w="1076" w:type="dxa"/>
          </w:tcPr>
          <w:p w:rsidR="009E38E7" w:rsidP="003972C6" w:rsidRDefault="009E38E7" w14:paraId="6997C592" wp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¿Dónde?</w:t>
            </w:r>
          </w:p>
        </w:tc>
        <w:tc>
          <w:tcPr>
            <w:tcW w:w="1192" w:type="dxa"/>
          </w:tcPr>
          <w:p w:rsidR="009E38E7" w:rsidP="003972C6" w:rsidRDefault="009E38E7" w14:paraId="794F22A3" wp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¿Cuándo?</w:t>
            </w:r>
          </w:p>
        </w:tc>
      </w:tr>
      <w:tr xmlns:wp14="http://schemas.microsoft.com/office/word/2010/wordml" w:rsidR="009E38E7" w:rsidTr="003972C6" w14:paraId="66D81CEB" wp14:textId="77777777">
        <w:trPr>
          <w:trHeight w:val="2145"/>
        </w:trPr>
        <w:tc>
          <w:tcPr>
            <w:cnfStyle w:val="001000000000" w:firstRow="0" w:lastRow="0" w:firstColumn="1" w:lastColumn="0" w:oddVBand="0" w:evenVBand="0" w:oddHBand="0" w:evenHBand="0" w:firstRowFirstColumn="0" w:firstRowLastColumn="0" w:lastRowFirstColumn="0" w:lastRowLastColumn="0"/>
            <w:tcW w:w="1563" w:type="dxa"/>
            <w:tcBorders>
              <w:right w:val="nil"/>
            </w:tcBorders>
            <w:shd w:val="clear" w:color="auto" w:fill="D6E6F4" w:themeFill="accent1" w:themeFillTint="3F"/>
          </w:tcPr>
          <w:p w:rsidR="009E38E7" w:rsidP="003972C6" w:rsidRDefault="009E38E7" w14:paraId="00C68DAA" wp14:textId="77777777">
            <w:pPr>
              <w:spacing w:after="0" w:line="240" w:lineRule="auto"/>
              <w:jc w:val="both"/>
              <w:rPr>
                <w:rFonts w:ascii="Arial" w:hAnsi="Arial" w:cs="Arial"/>
              </w:rPr>
            </w:pPr>
            <w:r>
              <w:rPr>
                <w:rFonts w:ascii="Arial" w:hAnsi="Arial" w:cs="Arial"/>
              </w:rPr>
              <w:t xml:space="preserve">Coordinación de logística </w:t>
            </w:r>
          </w:p>
        </w:tc>
        <w:tc>
          <w:tcPr>
            <w:tcW w:w="1494" w:type="dxa"/>
            <w:tcBorders>
              <w:right w:val="nil"/>
            </w:tcBorders>
            <w:shd w:val="clear" w:color="auto" w:fill="D6E6F4" w:themeFill="accent1" w:themeFillTint="3F"/>
          </w:tcPr>
          <w:p w:rsidR="009E38E7" w:rsidP="003972C6" w:rsidRDefault="009E38E7" w14:paraId="29C4DF70"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Municipalidad </w:t>
            </w:r>
          </w:p>
          <w:p w:rsidR="009E38E7" w:rsidP="003972C6" w:rsidRDefault="009E38E7" w14:paraId="0DB6363A"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local de PANI</w:t>
            </w:r>
          </w:p>
          <w:p w:rsidR="009E38E7" w:rsidP="003972C6" w:rsidRDefault="009E38E7" w14:paraId="34D9FC48"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Fuerzas vivas de la comunidad</w:t>
            </w:r>
          </w:p>
          <w:p w:rsidR="009E38E7" w:rsidP="003972C6" w:rsidRDefault="009E38E7" w14:paraId="66FBC4FD"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UNICEF</w:t>
            </w:r>
          </w:p>
          <w:p w:rsidR="009E38E7" w:rsidP="003972C6" w:rsidRDefault="009E38E7" w14:paraId="2DE72F90"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IFAM </w:t>
            </w:r>
          </w:p>
        </w:tc>
        <w:tc>
          <w:tcPr>
            <w:tcW w:w="1436" w:type="dxa"/>
            <w:tcBorders>
              <w:right w:val="nil"/>
            </w:tcBorders>
            <w:shd w:val="clear" w:color="auto" w:fill="D6E6F4" w:themeFill="accent1" w:themeFillTint="3F"/>
          </w:tcPr>
          <w:p w:rsidR="009E38E7" w:rsidP="003972C6" w:rsidRDefault="009E38E7" w14:paraId="2DE5C3AE"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Gestionar el proceso de consulta para validar los derechos de la niñez y la adolescencia en el cantón. </w:t>
            </w:r>
          </w:p>
        </w:tc>
        <w:tc>
          <w:tcPr>
            <w:tcW w:w="1959" w:type="dxa"/>
            <w:tcBorders>
              <w:right w:val="nil"/>
            </w:tcBorders>
            <w:shd w:val="clear" w:color="auto" w:fill="D6E6F4" w:themeFill="accent1" w:themeFillTint="3F"/>
          </w:tcPr>
          <w:p w:rsidR="009E38E7" w:rsidP="003972C6" w:rsidRDefault="009E38E7" w14:paraId="31338108"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Coordinación de reunión (lugar, fecha, hora). </w:t>
            </w:r>
          </w:p>
          <w:p w:rsidR="009E38E7" w:rsidP="003972C6" w:rsidRDefault="009E38E7" w14:paraId="7946E09F"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Designación de responsabilidades.</w:t>
            </w:r>
          </w:p>
          <w:p w:rsidR="009E38E7" w:rsidP="003972C6" w:rsidRDefault="009E38E7" w14:paraId="049F31CB"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6" w:type="dxa"/>
            <w:tcBorders>
              <w:right w:val="nil"/>
            </w:tcBorders>
            <w:shd w:val="clear" w:color="auto" w:fill="D6E6F4" w:themeFill="accent1" w:themeFillTint="3F"/>
          </w:tcPr>
          <w:p w:rsidR="009E38E7" w:rsidP="003972C6" w:rsidRDefault="009E38E7" w14:paraId="7CF3B708"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Acuerdo según recursos de cada cantón. </w:t>
            </w:r>
          </w:p>
          <w:p w:rsidR="009E38E7" w:rsidP="003972C6" w:rsidRDefault="009E38E7" w14:paraId="53128261"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9E38E7" w:rsidP="003972C6" w:rsidRDefault="009E38E7" w14:paraId="62486C05"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9E38E7" w:rsidP="003972C6" w:rsidRDefault="009E38E7" w14:paraId="4101652C"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9E38E7" w:rsidP="003972C6" w:rsidRDefault="009E38E7" w14:paraId="4B99056E"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92" w:type="dxa"/>
            <w:shd w:val="clear" w:color="auto" w:fill="D6E6F4" w:themeFill="accent1" w:themeFillTint="3F"/>
          </w:tcPr>
          <w:p w:rsidR="009E38E7" w:rsidP="003972C6" w:rsidRDefault="009E38E7" w14:paraId="31EF6208"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6 al 12 de mayo </w:t>
            </w:r>
          </w:p>
        </w:tc>
      </w:tr>
    </w:tbl>
    <w:p xmlns:wp14="http://schemas.microsoft.com/office/word/2010/wordml" w:rsidR="009E38E7" w:rsidP="009E38E7" w:rsidRDefault="009E38E7" w14:paraId="1299C43A" wp14:textId="77777777">
      <w:pPr>
        <w:jc w:val="both"/>
        <w:rPr>
          <w:rFonts w:ascii="Arial" w:hAnsi="Arial" w:cs="Arial"/>
          <w:b/>
        </w:rPr>
      </w:pPr>
    </w:p>
    <w:p xmlns:wp14="http://schemas.microsoft.com/office/word/2010/wordml" w:rsidR="009E38E7" w:rsidP="009E38E7" w:rsidRDefault="009E38E7" w14:paraId="014881F9" wp14:textId="77777777">
      <w:pPr>
        <w:spacing w:after="0"/>
        <w:jc w:val="both"/>
        <w:rPr>
          <w:rFonts w:ascii="Arial" w:hAnsi="Arial" w:cs="Arial"/>
          <w:b/>
        </w:rPr>
      </w:pPr>
      <w:r>
        <w:rPr>
          <w:rFonts w:ascii="Arial" w:hAnsi="Arial" w:cs="Arial"/>
          <w:b/>
        </w:rPr>
        <w:t>Cuadro 2.</w:t>
      </w:r>
    </w:p>
    <w:p xmlns:wp14="http://schemas.microsoft.com/office/word/2010/wordml" w:rsidR="009E38E7" w:rsidP="009E38E7" w:rsidRDefault="009E38E7" w14:paraId="6E4C2F3C" wp14:textId="77777777">
      <w:pPr>
        <w:spacing w:after="0"/>
        <w:jc w:val="both"/>
        <w:rPr>
          <w:rFonts w:ascii="Arial" w:hAnsi="Arial" w:cs="Arial"/>
          <w:b/>
        </w:rPr>
      </w:pPr>
      <w:r>
        <w:rPr>
          <w:rFonts w:ascii="Arial" w:hAnsi="Arial" w:cs="Arial"/>
          <w:b/>
        </w:rPr>
        <w:t>Propuesta de convocatoria</w:t>
      </w:r>
    </w:p>
    <w:tbl>
      <w:tblPr>
        <w:tblStyle w:val="MediumShading1-Accent1"/>
        <w:tblW w:w="8720" w:type="dxa"/>
        <w:tblLayout w:type="fixed"/>
        <w:tblLook w:val="04A0" w:firstRow="1" w:lastRow="0" w:firstColumn="1" w:lastColumn="0" w:noHBand="0" w:noVBand="1"/>
      </w:tblPr>
      <w:tblGrid>
        <w:gridCol w:w="1647"/>
        <w:gridCol w:w="1706"/>
        <w:gridCol w:w="1540"/>
        <w:gridCol w:w="1386"/>
        <w:gridCol w:w="1161"/>
        <w:gridCol w:w="1280"/>
      </w:tblGrid>
      <w:tr xmlns:wp14="http://schemas.microsoft.com/office/word/2010/wordml" w:rsidR="009E38E7" w:rsidTr="2C1D83D5" w14:paraId="303E547C"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7" w:type="dxa"/>
            <w:tcMar/>
          </w:tcPr>
          <w:p w:rsidR="009E38E7" w:rsidP="003972C6" w:rsidRDefault="009E38E7" w14:paraId="0B29DB66" wp14:textId="77777777">
            <w:pPr>
              <w:jc w:val="both"/>
              <w:rPr>
                <w:rFonts w:ascii="Arial" w:hAnsi="Arial" w:cs="Arial"/>
                <w:b w:val="0"/>
              </w:rPr>
            </w:pPr>
            <w:r>
              <w:rPr>
                <w:rFonts w:ascii="Arial" w:hAnsi="Arial" w:cs="Arial"/>
                <w:b w:val="0"/>
              </w:rPr>
              <w:t xml:space="preserve">¿Qué? </w:t>
            </w:r>
          </w:p>
        </w:tc>
        <w:tc>
          <w:tcPr>
            <w:cnfStyle w:val="000000000000" w:firstRow="0" w:lastRow="0" w:firstColumn="0" w:lastColumn="0" w:oddVBand="0" w:evenVBand="0" w:oddHBand="0" w:evenHBand="0" w:firstRowFirstColumn="0" w:firstRowLastColumn="0" w:lastRowFirstColumn="0" w:lastRowLastColumn="0"/>
            <w:tcW w:w="1706" w:type="dxa"/>
            <w:tcMar/>
          </w:tcPr>
          <w:p w:rsidR="009E38E7" w:rsidP="003972C6" w:rsidRDefault="009E38E7" w14:paraId="3B47C145" wp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¿Quién?</w:t>
            </w:r>
          </w:p>
        </w:tc>
        <w:tc>
          <w:tcPr>
            <w:cnfStyle w:val="000000000000" w:firstRow="0" w:lastRow="0" w:firstColumn="0" w:lastColumn="0" w:oddVBand="0" w:evenVBand="0" w:oddHBand="0" w:evenHBand="0" w:firstRowFirstColumn="0" w:firstRowLastColumn="0" w:lastRowFirstColumn="0" w:lastRowLastColumn="0"/>
            <w:tcW w:w="1540" w:type="dxa"/>
            <w:tcMar/>
          </w:tcPr>
          <w:p w:rsidR="009E38E7" w:rsidP="003972C6" w:rsidRDefault="009E38E7" w14:paraId="6A410E74" wp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 xml:space="preserve">¿Para qué? </w:t>
            </w:r>
          </w:p>
        </w:tc>
        <w:tc>
          <w:tcPr>
            <w:cnfStyle w:val="000000000000" w:firstRow="0" w:lastRow="0" w:firstColumn="0" w:lastColumn="0" w:oddVBand="0" w:evenVBand="0" w:oddHBand="0" w:evenHBand="0" w:firstRowFirstColumn="0" w:firstRowLastColumn="0" w:lastRowFirstColumn="0" w:lastRowLastColumn="0"/>
            <w:tcW w:w="1386" w:type="dxa"/>
            <w:tcMar/>
          </w:tcPr>
          <w:p w:rsidR="009E38E7" w:rsidP="003972C6" w:rsidRDefault="009E38E7" w14:paraId="78F52F16" wp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¿Cómo?</w:t>
            </w:r>
          </w:p>
        </w:tc>
        <w:tc>
          <w:tcPr>
            <w:cnfStyle w:val="000000000000" w:firstRow="0" w:lastRow="0" w:firstColumn="0" w:lastColumn="0" w:oddVBand="0" w:evenVBand="0" w:oddHBand="0" w:evenHBand="0" w:firstRowFirstColumn="0" w:firstRowLastColumn="0" w:lastRowFirstColumn="0" w:lastRowLastColumn="0"/>
            <w:tcW w:w="1161" w:type="dxa"/>
            <w:tcMar/>
          </w:tcPr>
          <w:p w:rsidR="009E38E7" w:rsidP="003972C6" w:rsidRDefault="009E38E7" w14:paraId="24E9A3B3" wp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¿Dónde?</w:t>
            </w:r>
          </w:p>
        </w:tc>
        <w:tc>
          <w:tcPr>
            <w:cnfStyle w:val="000000000000" w:firstRow="0" w:lastRow="0" w:firstColumn="0" w:lastColumn="0" w:oddVBand="0" w:evenVBand="0" w:oddHBand="0" w:evenHBand="0" w:firstRowFirstColumn="0" w:firstRowLastColumn="0" w:lastRowFirstColumn="0" w:lastRowLastColumn="0"/>
            <w:tcW w:w="1280" w:type="dxa"/>
            <w:tcMar/>
          </w:tcPr>
          <w:p w:rsidR="009E38E7" w:rsidP="2C1D83D5" w:rsidRDefault="009E38E7" w14:paraId="74B32D1C" wp14:textId="79760621">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2C1D83D5" w:rsidR="2C1D83D5">
              <w:rPr>
                <w:rFonts w:ascii="Arial" w:hAnsi="Arial" w:cs="Arial"/>
                <w:b w:val="0"/>
                <w:bCs w:val="0"/>
              </w:rPr>
              <w:t>¿</w:t>
            </w:r>
            <w:r w:rsidRPr="2C1D83D5" w:rsidR="2C1D83D5">
              <w:rPr>
                <w:rFonts w:ascii="Arial" w:hAnsi="Arial" w:cs="Arial"/>
                <w:b w:val="0"/>
                <w:bCs w:val="0"/>
              </w:rPr>
              <w:t>Cu</w:t>
            </w:r>
            <w:r w:rsidRPr="2C1D83D5" w:rsidR="2C1D83D5">
              <w:rPr>
                <w:rFonts w:ascii="Arial" w:hAnsi="Arial" w:cs="Arial"/>
                <w:b w:val="0"/>
                <w:bCs w:val="0"/>
              </w:rPr>
              <w:t>á</w:t>
            </w:r>
            <w:r w:rsidRPr="2C1D83D5" w:rsidR="2C1D83D5">
              <w:rPr>
                <w:rFonts w:ascii="Arial" w:hAnsi="Arial" w:cs="Arial"/>
                <w:b w:val="0"/>
                <w:bCs w:val="0"/>
              </w:rPr>
              <w:t>ndo</w:t>
            </w:r>
            <w:r w:rsidRPr="2C1D83D5" w:rsidR="2C1D83D5">
              <w:rPr>
                <w:rFonts w:ascii="Arial" w:hAnsi="Arial" w:cs="Arial"/>
                <w:b w:val="0"/>
                <w:bCs w:val="0"/>
              </w:rPr>
              <w:t>?</w:t>
            </w:r>
          </w:p>
        </w:tc>
      </w:tr>
      <w:tr xmlns:wp14="http://schemas.microsoft.com/office/word/2010/wordml" w:rsidR="009E38E7" w:rsidTr="2C1D83D5" w14:paraId="3D7E3B78" wp14:textId="77777777">
        <w:tc>
          <w:tcPr>
            <w:cnfStyle w:val="001000000000" w:firstRow="0" w:lastRow="0" w:firstColumn="1" w:lastColumn="0" w:oddVBand="0" w:evenVBand="0" w:oddHBand="0" w:evenHBand="0" w:firstRowFirstColumn="0" w:firstRowLastColumn="0" w:lastRowFirstColumn="0" w:lastRowLastColumn="0"/>
            <w:tcW w:w="1647" w:type="dxa"/>
            <w:tcBorders>
              <w:right w:val="nil"/>
            </w:tcBorders>
            <w:shd w:val="clear" w:color="auto" w:fill="D6E6F4"/>
            <w:tcMar/>
          </w:tcPr>
          <w:p w:rsidR="009E38E7" w:rsidP="003972C6" w:rsidRDefault="009E38E7" w14:paraId="6E2AF96D" wp14:textId="77777777">
            <w:pPr>
              <w:spacing w:after="0" w:line="240" w:lineRule="auto"/>
              <w:jc w:val="both"/>
              <w:rPr>
                <w:rFonts w:ascii="Arial" w:hAnsi="Arial" w:cs="Arial"/>
              </w:rPr>
            </w:pPr>
            <w:r>
              <w:rPr>
                <w:rFonts w:ascii="Arial" w:hAnsi="Arial" w:cs="Arial"/>
              </w:rPr>
              <w:t>Convocatoria</w:t>
            </w:r>
          </w:p>
        </w:tc>
        <w:tc>
          <w:tcPr>
            <w:cnfStyle w:val="000000000000" w:firstRow="0" w:lastRow="0" w:firstColumn="0" w:lastColumn="0" w:oddVBand="0" w:evenVBand="0" w:oddHBand="0" w:evenHBand="0" w:firstRowFirstColumn="0" w:firstRowLastColumn="0" w:lastRowFirstColumn="0" w:lastRowLastColumn="0"/>
            <w:tcW w:w="1706" w:type="dxa"/>
            <w:tcBorders>
              <w:right w:val="nil"/>
            </w:tcBorders>
            <w:shd w:val="clear" w:color="auto" w:fill="D6E6F4"/>
            <w:tcMar/>
          </w:tcPr>
          <w:p w:rsidR="009E38E7" w:rsidP="003972C6" w:rsidRDefault="009E38E7" w14:paraId="306AC82E"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Municipalidad ____________</w:t>
            </w:r>
          </w:p>
          <w:p w:rsidR="009E38E7" w:rsidP="003972C6" w:rsidRDefault="009E38E7" w14:paraId="4DDBEF00"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00000000" w:firstRow="0" w:lastRow="0" w:firstColumn="0" w:lastColumn="0" w:oddVBand="0" w:evenVBand="0" w:oddHBand="0" w:evenHBand="0" w:firstRowFirstColumn="0" w:firstRowLastColumn="0" w:lastRowFirstColumn="0" w:lastRowLastColumn="0"/>
            <w:tcW w:w="1540" w:type="dxa"/>
            <w:tcBorders>
              <w:right w:val="nil"/>
            </w:tcBorders>
            <w:shd w:val="clear" w:color="auto" w:fill="D6E6F4"/>
            <w:tcMar/>
          </w:tcPr>
          <w:p w:rsidR="009E38E7" w:rsidP="003972C6" w:rsidRDefault="009E38E7" w14:paraId="592E29A3"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Incentivar la participación activa de las Personas Menores de Edad en la identificación de sus necesidades. </w:t>
            </w:r>
          </w:p>
        </w:tc>
        <w:tc>
          <w:tcPr>
            <w:cnfStyle w:val="000000000000" w:firstRow="0" w:lastRow="0" w:firstColumn="0" w:lastColumn="0" w:oddVBand="0" w:evenVBand="0" w:oddHBand="0" w:evenHBand="0" w:firstRowFirstColumn="0" w:firstRowLastColumn="0" w:lastRowFirstColumn="0" w:lastRowLastColumn="0"/>
            <w:tcW w:w="1386" w:type="dxa"/>
            <w:tcBorders>
              <w:right w:val="nil"/>
            </w:tcBorders>
            <w:shd w:val="clear" w:color="auto" w:fill="D6E6F4"/>
            <w:tcMar/>
          </w:tcPr>
          <w:p w:rsidR="009E38E7" w:rsidP="003972C6" w:rsidRDefault="009E38E7" w14:paraId="14C910C2"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Contacto con fuerzas vivas de la comunidad, respetando la diversidad, equidad, igualdad, diversidad </w:t>
            </w:r>
            <w:r>
              <w:rPr>
                <w:rFonts w:ascii="Arial" w:hAnsi="Arial" w:cs="Arial"/>
              </w:rPr>
              <w:lastRenderedPageBreak/>
              <w:t>de los distritos del cantón.</w:t>
            </w:r>
          </w:p>
          <w:p w:rsidR="009E38E7" w:rsidP="003972C6" w:rsidRDefault="009E38E7" w14:paraId="3BFB0379"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Afiches. </w:t>
            </w:r>
          </w:p>
          <w:p w:rsidR="009E38E7" w:rsidP="003972C6" w:rsidRDefault="009E38E7" w14:paraId="73AB4AEF"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Volantes</w:t>
            </w:r>
          </w:p>
          <w:p w:rsidR="009E38E7" w:rsidP="003972C6" w:rsidRDefault="009E38E7" w14:paraId="09808ADC"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Perifoneo </w:t>
            </w:r>
          </w:p>
        </w:tc>
        <w:tc>
          <w:tcPr>
            <w:cnfStyle w:val="000000000000" w:firstRow="0" w:lastRow="0" w:firstColumn="0" w:lastColumn="0" w:oddVBand="0" w:evenVBand="0" w:oddHBand="0" w:evenHBand="0" w:firstRowFirstColumn="0" w:firstRowLastColumn="0" w:lastRowFirstColumn="0" w:lastRowLastColumn="0"/>
            <w:tcW w:w="1161" w:type="dxa"/>
            <w:tcBorders>
              <w:right w:val="nil"/>
            </w:tcBorders>
            <w:shd w:val="clear" w:color="auto" w:fill="D6E6F4"/>
            <w:tcMar/>
          </w:tcPr>
          <w:p w:rsidR="009E38E7" w:rsidP="003972C6" w:rsidRDefault="009E38E7" w14:paraId="7E5C9FE2"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Cantón ______</w:t>
            </w:r>
          </w:p>
          <w:p w:rsidR="009E38E7" w:rsidP="003972C6" w:rsidRDefault="009E38E7" w14:paraId="3461D779"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9E38E7" w:rsidP="003972C6" w:rsidRDefault="009E38E7" w14:paraId="3CF2D8B6"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9E38E7" w:rsidP="003972C6" w:rsidRDefault="009E38E7" w14:paraId="0FB78278"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9E38E7" w:rsidP="003972C6" w:rsidRDefault="009E38E7" w14:paraId="1FC39945"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9E38E7" w:rsidP="003972C6" w:rsidRDefault="009E38E7" w14:paraId="0562CB0E"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9E38E7" w:rsidP="003972C6" w:rsidRDefault="009E38E7" w14:paraId="34CE0A41"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9E38E7" w:rsidP="003972C6" w:rsidRDefault="009E38E7" w14:paraId="62EBF3C5"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9E38E7" w:rsidP="003972C6" w:rsidRDefault="009E38E7" w14:paraId="6D98A12B"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9E38E7" w:rsidP="003972C6" w:rsidRDefault="009E38E7" w14:paraId="2946DB82"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9E38E7" w:rsidP="003972C6" w:rsidRDefault="009E38E7" w14:paraId="5997CC1D"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9E38E7" w:rsidP="003972C6" w:rsidRDefault="009E38E7" w14:paraId="110FFD37"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000000000" w:firstRow="0" w:lastRow="0" w:firstColumn="0" w:lastColumn="0" w:oddVBand="0" w:evenVBand="0" w:oddHBand="0" w:evenHBand="0" w:firstRowFirstColumn="0" w:firstRowLastColumn="0" w:lastRowFirstColumn="0" w:lastRowLastColumn="0"/>
            <w:tcW w:w="1280" w:type="dxa"/>
            <w:shd w:val="clear" w:color="auto" w:fill="D6E6F4"/>
            <w:tcMar/>
          </w:tcPr>
          <w:p w:rsidR="009E38E7" w:rsidP="003972C6" w:rsidRDefault="009E38E7" w14:paraId="4A645915"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13 al 19 de mayo </w:t>
            </w:r>
          </w:p>
        </w:tc>
      </w:tr>
    </w:tbl>
    <w:p xmlns:wp14="http://schemas.microsoft.com/office/word/2010/wordml" w:rsidR="009E38E7" w:rsidP="009E38E7" w:rsidRDefault="009E38E7" w14:paraId="25D785DA" wp14:textId="77777777">
      <w:pPr>
        <w:spacing w:after="0"/>
        <w:jc w:val="both"/>
        <w:rPr>
          <w:rFonts w:ascii="Arial" w:hAnsi="Arial" w:cs="Arial"/>
          <w:b/>
        </w:rPr>
      </w:pPr>
      <w:r>
        <w:rPr>
          <w:rFonts w:ascii="Arial" w:hAnsi="Arial" w:cs="Arial"/>
          <w:b/>
        </w:rPr>
        <w:t>Cuadro 3.</w:t>
      </w:r>
    </w:p>
    <w:p xmlns:wp14="http://schemas.microsoft.com/office/word/2010/wordml" w:rsidR="009E38E7" w:rsidP="009E38E7" w:rsidRDefault="009E38E7" w14:paraId="46E1C07A" wp14:textId="77777777">
      <w:pPr>
        <w:spacing w:after="0"/>
        <w:jc w:val="both"/>
        <w:rPr>
          <w:rFonts w:ascii="Arial" w:hAnsi="Arial" w:cs="Arial"/>
          <w:b/>
        </w:rPr>
      </w:pPr>
      <w:r>
        <w:rPr>
          <w:rFonts w:ascii="Arial" w:hAnsi="Arial" w:cs="Arial"/>
          <w:b/>
        </w:rPr>
        <w:t>Propuesta de la actividad</w:t>
      </w:r>
    </w:p>
    <w:p xmlns:wp14="http://schemas.microsoft.com/office/word/2010/wordml" w:rsidR="009E38E7" w:rsidP="009E38E7" w:rsidRDefault="009E38E7" w14:paraId="6B699379" wp14:textId="77777777">
      <w:pPr>
        <w:spacing w:after="0"/>
        <w:jc w:val="both"/>
        <w:rPr>
          <w:rFonts w:ascii="Arial" w:hAnsi="Arial" w:cs="Arial"/>
        </w:rPr>
      </w:pPr>
    </w:p>
    <w:tbl>
      <w:tblPr>
        <w:tblStyle w:val="MediumShading1-Accent1"/>
        <w:tblW w:w="9054" w:type="dxa"/>
        <w:tblLayout w:type="fixed"/>
        <w:tblLook w:val="04A0" w:firstRow="1" w:lastRow="0" w:firstColumn="1" w:lastColumn="0" w:noHBand="0" w:noVBand="1"/>
      </w:tblPr>
      <w:tblGrid>
        <w:gridCol w:w="1228"/>
        <w:gridCol w:w="1475"/>
        <w:gridCol w:w="1941"/>
        <w:gridCol w:w="2046"/>
        <w:gridCol w:w="1267"/>
        <w:gridCol w:w="1097"/>
      </w:tblGrid>
      <w:tr xmlns:wp14="http://schemas.microsoft.com/office/word/2010/wordml" w:rsidR="009E38E7" w:rsidTr="003972C6" w14:paraId="06594CF4" wp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8" w:type="dxa"/>
          </w:tcPr>
          <w:p w:rsidR="009E38E7" w:rsidP="003972C6" w:rsidRDefault="009E38E7" w14:paraId="1DD54490" wp14:textId="77777777">
            <w:pPr>
              <w:jc w:val="both"/>
              <w:rPr>
                <w:rFonts w:ascii="Arial" w:hAnsi="Arial" w:cs="Arial"/>
                <w:b w:val="0"/>
              </w:rPr>
            </w:pPr>
            <w:r>
              <w:rPr>
                <w:rFonts w:ascii="Arial" w:hAnsi="Arial" w:cs="Arial"/>
                <w:b w:val="0"/>
              </w:rPr>
              <w:t xml:space="preserve">¿Qué? </w:t>
            </w:r>
          </w:p>
        </w:tc>
        <w:tc>
          <w:tcPr>
            <w:tcW w:w="1475" w:type="dxa"/>
          </w:tcPr>
          <w:p w:rsidR="009E38E7" w:rsidP="003972C6" w:rsidRDefault="009E38E7" w14:paraId="4537ED7F" wp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¿Quién?</w:t>
            </w:r>
          </w:p>
        </w:tc>
        <w:tc>
          <w:tcPr>
            <w:tcW w:w="1941" w:type="dxa"/>
          </w:tcPr>
          <w:p w:rsidR="009E38E7" w:rsidP="003972C6" w:rsidRDefault="009E38E7" w14:paraId="6AE19573" wp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 xml:space="preserve">¿Para qué? </w:t>
            </w:r>
          </w:p>
        </w:tc>
        <w:tc>
          <w:tcPr>
            <w:tcW w:w="2046" w:type="dxa"/>
          </w:tcPr>
          <w:p w:rsidR="009E38E7" w:rsidP="003972C6" w:rsidRDefault="009E38E7" w14:paraId="71103384" wp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¿Cómo?</w:t>
            </w:r>
          </w:p>
        </w:tc>
        <w:tc>
          <w:tcPr>
            <w:tcW w:w="1267" w:type="dxa"/>
          </w:tcPr>
          <w:p w:rsidR="009E38E7" w:rsidP="003972C6" w:rsidRDefault="009E38E7" w14:paraId="7BE4AF6D" wp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¿Dónde?</w:t>
            </w:r>
          </w:p>
        </w:tc>
        <w:tc>
          <w:tcPr>
            <w:tcW w:w="1097" w:type="dxa"/>
          </w:tcPr>
          <w:p w:rsidR="009E38E7" w:rsidP="003972C6" w:rsidRDefault="009E38E7" w14:paraId="3480EE6A" wp14:textId="77777777">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Pr>
                <w:rFonts w:ascii="Arial" w:hAnsi="Arial" w:cs="Arial"/>
                <w:b w:val="0"/>
              </w:rPr>
              <w:t>¿Cuándo?</w:t>
            </w:r>
          </w:p>
        </w:tc>
      </w:tr>
      <w:tr xmlns:wp14="http://schemas.microsoft.com/office/word/2010/wordml" w:rsidR="009E38E7" w:rsidTr="003972C6" w14:paraId="60D528B7" wp14:textId="77777777">
        <w:tc>
          <w:tcPr>
            <w:cnfStyle w:val="001000000000" w:firstRow="0" w:lastRow="0" w:firstColumn="1" w:lastColumn="0" w:oddVBand="0" w:evenVBand="0" w:oddHBand="0" w:evenHBand="0" w:firstRowFirstColumn="0" w:firstRowLastColumn="0" w:lastRowFirstColumn="0" w:lastRowLastColumn="0"/>
            <w:tcW w:w="1228" w:type="dxa"/>
            <w:tcBorders>
              <w:right w:val="nil"/>
            </w:tcBorders>
            <w:shd w:val="clear" w:color="auto" w:fill="D6E6F4" w:themeFill="accent1" w:themeFillTint="3F"/>
          </w:tcPr>
          <w:p w:rsidR="009E38E7" w:rsidP="003972C6" w:rsidRDefault="009E38E7" w14:paraId="2047B515" wp14:textId="77777777">
            <w:pPr>
              <w:spacing w:after="0" w:line="240" w:lineRule="auto"/>
              <w:jc w:val="both"/>
              <w:rPr>
                <w:rFonts w:ascii="Arial" w:hAnsi="Arial" w:cs="Arial"/>
              </w:rPr>
            </w:pPr>
            <w:r>
              <w:rPr>
                <w:rFonts w:ascii="Arial" w:hAnsi="Arial" w:cs="Arial"/>
              </w:rPr>
              <w:t>Actividad consultiva “Validando nuestros derechos”</w:t>
            </w:r>
          </w:p>
        </w:tc>
        <w:tc>
          <w:tcPr>
            <w:tcW w:w="1475" w:type="dxa"/>
            <w:tcBorders>
              <w:right w:val="nil"/>
            </w:tcBorders>
            <w:shd w:val="clear" w:color="auto" w:fill="D6E6F4" w:themeFill="accent1" w:themeFillTint="3F"/>
          </w:tcPr>
          <w:p w:rsidR="009E38E7" w:rsidP="003972C6" w:rsidRDefault="009E38E7" w14:paraId="57FE096F"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Municipalidad </w:t>
            </w:r>
          </w:p>
          <w:p w:rsidR="009E38E7" w:rsidP="003972C6" w:rsidRDefault="009E38E7" w14:paraId="63BD59DC"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Oficina local de PANI</w:t>
            </w:r>
          </w:p>
          <w:p w:rsidR="009E38E7" w:rsidP="003972C6" w:rsidRDefault="009E38E7" w14:paraId="46B6CB4D"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Fuerzas vivas de la comunidad</w:t>
            </w:r>
          </w:p>
          <w:p w:rsidR="009E38E7" w:rsidP="003972C6" w:rsidRDefault="009E38E7" w14:paraId="63634868"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UNICEF</w:t>
            </w:r>
          </w:p>
          <w:p w:rsidR="009E38E7" w:rsidP="003972C6" w:rsidRDefault="009E38E7" w14:paraId="20768FA8"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IFAM</w:t>
            </w:r>
          </w:p>
        </w:tc>
        <w:tc>
          <w:tcPr>
            <w:tcW w:w="1941" w:type="dxa"/>
            <w:tcBorders>
              <w:right w:val="nil"/>
            </w:tcBorders>
            <w:shd w:val="clear" w:color="auto" w:fill="D6E6F4" w:themeFill="accent1" w:themeFillTint="3F"/>
          </w:tcPr>
          <w:p w:rsidR="009E38E7" w:rsidP="003972C6" w:rsidRDefault="009E38E7" w14:paraId="1AA68E57" wp14:textId="77777777">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Conocer la percepción de las Personas Menores de Edad sobre el ejercicio de sus derechos humanos en su Cantón.</w:t>
            </w:r>
          </w:p>
          <w:p w:rsidR="009E38E7" w:rsidP="003972C6" w:rsidRDefault="009E38E7" w14:paraId="0F876B2A" wp14:textId="77777777">
            <w:pPr>
              <w:spacing w:before="120"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Escuchar las propuestas de acción que vienen de los y las participantes</w:t>
            </w:r>
          </w:p>
          <w:p w:rsidR="009E38E7" w:rsidP="003972C6" w:rsidRDefault="009E38E7" w14:paraId="3FE9F23F"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046" w:type="dxa"/>
            <w:tcBorders>
              <w:right w:val="nil"/>
            </w:tcBorders>
            <w:shd w:val="clear" w:color="auto" w:fill="D6E6F4" w:themeFill="accent1" w:themeFillTint="3F"/>
          </w:tcPr>
          <w:p w:rsidR="009E38E7" w:rsidP="003972C6" w:rsidRDefault="009E38E7" w14:paraId="6BE03C61"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Taller participativo </w:t>
            </w:r>
          </w:p>
          <w:p w:rsidR="009E38E7" w:rsidP="003972C6" w:rsidRDefault="009E38E7" w14:paraId="1F72F646"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rsidR="009E38E7" w:rsidP="003972C6" w:rsidRDefault="009E38E7" w14:paraId="08CE6F91"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7" w:type="dxa"/>
            <w:tcBorders>
              <w:right w:val="nil"/>
            </w:tcBorders>
            <w:shd w:val="clear" w:color="auto" w:fill="D6E6F4" w:themeFill="accent1" w:themeFillTint="3F"/>
          </w:tcPr>
          <w:p w:rsidR="009E38E7" w:rsidP="003972C6" w:rsidRDefault="009E38E7" w14:paraId="38FBA4BD"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El lugar debe ser: </w:t>
            </w:r>
          </w:p>
          <w:p w:rsidR="009E38E7" w:rsidP="003972C6" w:rsidRDefault="009E38E7" w14:paraId="649978DF"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-Seguro. </w:t>
            </w:r>
          </w:p>
          <w:p w:rsidR="009E38E7" w:rsidP="003972C6" w:rsidRDefault="009E38E7" w14:paraId="23F0E670"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-Accesible. </w:t>
            </w:r>
          </w:p>
          <w:p w:rsidR="009E38E7" w:rsidP="003972C6" w:rsidRDefault="009E38E7" w14:paraId="6344C448"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-Con condiciones para la ejecución. </w:t>
            </w:r>
          </w:p>
        </w:tc>
        <w:tc>
          <w:tcPr>
            <w:tcW w:w="1097" w:type="dxa"/>
            <w:shd w:val="clear" w:color="auto" w:fill="D6E6F4" w:themeFill="accent1" w:themeFillTint="3F"/>
          </w:tcPr>
          <w:p w:rsidR="009E38E7" w:rsidP="003972C6" w:rsidRDefault="009E38E7" w14:paraId="0A1F8B10" wp14:textId="77777777">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20 al 31 de mayo </w:t>
            </w:r>
          </w:p>
        </w:tc>
      </w:tr>
    </w:tbl>
    <w:p xmlns:wp14="http://schemas.microsoft.com/office/word/2010/wordml" w:rsidR="009E38E7" w:rsidP="009E38E7" w:rsidRDefault="009E38E7" w14:paraId="61CDCEAD" wp14:textId="77777777">
      <w:pPr>
        <w:spacing w:before="120" w:after="0"/>
        <w:jc w:val="both"/>
        <w:rPr>
          <w:rFonts w:ascii="Arial" w:hAnsi="Arial" w:cs="Arial"/>
        </w:rPr>
      </w:pPr>
    </w:p>
    <w:p xmlns:wp14="http://schemas.microsoft.com/office/word/2010/wordml" w:rsidR="009E38E7" w:rsidP="009E38E7" w:rsidRDefault="009E38E7" w14:paraId="63B20297" wp14:textId="77777777">
      <w:pPr>
        <w:spacing w:before="120" w:after="0"/>
        <w:jc w:val="both"/>
        <w:rPr>
          <w:rFonts w:ascii="Arial" w:hAnsi="Arial" w:cs="Arial"/>
          <w:b/>
        </w:rPr>
      </w:pPr>
      <w:r>
        <w:rPr>
          <w:rFonts w:ascii="Arial" w:hAnsi="Arial" w:cs="Arial"/>
          <w:b/>
        </w:rPr>
        <w:t>Metodología:</w:t>
      </w:r>
    </w:p>
    <w:p xmlns:wp14="http://schemas.microsoft.com/office/word/2010/wordml" w:rsidR="009E38E7" w:rsidP="2C1D83D5" w:rsidRDefault="009E38E7" w14:paraId="73466724" wp14:textId="1EB00C83">
      <w:pPr>
        <w:spacing w:after="0"/>
        <w:jc w:val="both"/>
        <w:rPr>
          <w:rFonts w:ascii="Arial" w:hAnsi="Arial" w:cs="Arial"/>
        </w:rPr>
      </w:pPr>
      <w:r w:rsidRPr="2C1D83D5" w:rsidR="2C1D83D5">
        <w:rPr>
          <w:rFonts w:ascii="Arial" w:hAnsi="Arial" w:cs="Arial"/>
        </w:rPr>
        <w:t xml:space="preserve">La metodología propuesta para la realización de la consulta no está completamente definida, no </w:t>
      </w:r>
      <w:r w:rsidRPr="2C1D83D5" w:rsidR="2C1D83D5">
        <w:rPr>
          <w:rFonts w:ascii="Arial" w:hAnsi="Arial" w:cs="Arial"/>
        </w:rPr>
        <w:t>obstante</w:t>
      </w:r>
      <w:r w:rsidRPr="2C1D83D5" w:rsidR="2C1D83D5">
        <w:rPr>
          <w:rFonts w:ascii="Arial" w:hAnsi="Arial" w:cs="Arial"/>
        </w:rPr>
        <w:t>,</w:t>
      </w:r>
      <w:r w:rsidRPr="2C1D83D5" w:rsidR="2C1D83D5">
        <w:rPr>
          <w:rFonts w:ascii="Arial" w:hAnsi="Arial" w:cs="Arial"/>
        </w:rPr>
        <w:t xml:space="preserve"> se brindan algunas líneas básicas que deben ser consideradas al momento de definir las actividades a ejecutar.</w:t>
      </w:r>
    </w:p>
    <w:p xmlns:wp14="http://schemas.microsoft.com/office/word/2010/wordml" w:rsidR="009E38E7" w:rsidP="009E38E7" w:rsidRDefault="009E38E7" w14:paraId="6BB9E253" wp14:textId="77777777">
      <w:pPr>
        <w:spacing w:after="0"/>
        <w:jc w:val="both"/>
        <w:rPr>
          <w:rFonts w:ascii="Arial" w:hAnsi="Arial" w:cs="Arial"/>
        </w:rPr>
      </w:pPr>
    </w:p>
    <w:p xmlns:wp14="http://schemas.microsoft.com/office/word/2010/wordml" w:rsidR="009E38E7" w:rsidP="009E38E7" w:rsidRDefault="009E38E7" w14:paraId="609AE9D1" wp14:textId="77777777">
      <w:pPr>
        <w:spacing w:after="0"/>
        <w:jc w:val="both"/>
        <w:rPr>
          <w:rFonts w:ascii="Arial" w:hAnsi="Arial" w:cs="Arial"/>
        </w:rPr>
      </w:pPr>
      <w:r>
        <w:rPr>
          <w:rFonts w:ascii="Arial" w:hAnsi="Arial" w:cs="Arial"/>
        </w:rPr>
        <w:t>Se propone que el tiempo de ejecución de la consulta con personas menores de edad tenga una duración aproximada de entre dos y tres horas.</w:t>
      </w:r>
    </w:p>
    <w:p xmlns:wp14="http://schemas.microsoft.com/office/word/2010/wordml" w:rsidR="009E38E7" w:rsidP="009E38E7" w:rsidRDefault="009E38E7" w14:paraId="23DE523C" wp14:textId="77777777">
      <w:pPr>
        <w:spacing w:after="0"/>
        <w:jc w:val="both"/>
        <w:rPr>
          <w:rFonts w:ascii="Arial" w:hAnsi="Arial" w:cs="Arial"/>
        </w:rPr>
      </w:pPr>
    </w:p>
    <w:p xmlns:wp14="http://schemas.microsoft.com/office/word/2010/wordml" w:rsidR="009E38E7" w:rsidP="009E38E7" w:rsidRDefault="009E38E7" w14:paraId="30AE0167" wp14:textId="77777777">
      <w:pPr>
        <w:spacing w:after="0"/>
        <w:jc w:val="both"/>
        <w:rPr>
          <w:rFonts w:ascii="Arial" w:hAnsi="Arial" w:cs="Arial"/>
        </w:rPr>
      </w:pPr>
      <w:r>
        <w:rPr>
          <w:rFonts w:ascii="Arial" w:hAnsi="Arial" w:cs="Arial"/>
        </w:rPr>
        <w:t>En la metodología a desarrollar se recomienda considerar las siguientes actividades:</w:t>
      </w:r>
    </w:p>
    <w:p xmlns:wp14="http://schemas.microsoft.com/office/word/2010/wordml" w:rsidR="009E38E7" w:rsidP="009E38E7" w:rsidRDefault="009E38E7" w14:paraId="52E56223" wp14:textId="77777777">
      <w:pPr>
        <w:spacing w:after="0"/>
        <w:jc w:val="both"/>
        <w:rPr>
          <w:rFonts w:ascii="Arial" w:hAnsi="Arial" w:cs="Arial"/>
        </w:rPr>
      </w:pPr>
    </w:p>
    <w:p xmlns:wp14="http://schemas.microsoft.com/office/word/2010/wordml" w:rsidR="009E38E7" w:rsidP="009E38E7" w:rsidRDefault="009E38E7" w14:paraId="62D6BB8E" wp14:textId="77777777">
      <w:pPr>
        <w:pStyle w:val="Prrafodelista1"/>
        <w:numPr>
          <w:ilvl w:val="0"/>
          <w:numId w:val="4"/>
        </w:numPr>
        <w:spacing w:after="0"/>
        <w:jc w:val="both"/>
        <w:rPr>
          <w:rFonts w:ascii="Arial" w:hAnsi="Arial" w:cs="Arial"/>
        </w:rPr>
      </w:pPr>
      <w:r>
        <w:rPr>
          <w:rFonts w:ascii="Arial" w:hAnsi="Arial" w:cs="Arial"/>
        </w:rPr>
        <w:t>Inicio de la consulta con una dinámica Rompe Hielo.</w:t>
      </w:r>
    </w:p>
    <w:p xmlns:wp14="http://schemas.microsoft.com/office/word/2010/wordml" w:rsidR="009E38E7" w:rsidP="009E38E7" w:rsidRDefault="009E38E7" w14:paraId="37DB7604" wp14:textId="77777777">
      <w:pPr>
        <w:pStyle w:val="Prrafodelista1"/>
        <w:numPr>
          <w:ilvl w:val="0"/>
          <w:numId w:val="4"/>
        </w:numPr>
        <w:spacing w:after="0"/>
        <w:jc w:val="both"/>
        <w:rPr>
          <w:rFonts w:ascii="Arial" w:hAnsi="Arial" w:cs="Arial"/>
        </w:rPr>
      </w:pPr>
      <w:r>
        <w:rPr>
          <w:rFonts w:ascii="Arial" w:hAnsi="Arial" w:cs="Arial"/>
        </w:rPr>
        <w:t>Presentación de los y las participantes.</w:t>
      </w:r>
    </w:p>
    <w:p xmlns:wp14="http://schemas.microsoft.com/office/word/2010/wordml" w:rsidR="009E38E7" w:rsidP="009E38E7" w:rsidRDefault="009E38E7" w14:paraId="244B28DB" wp14:textId="77777777">
      <w:pPr>
        <w:pStyle w:val="Prrafodelista1"/>
        <w:numPr>
          <w:ilvl w:val="0"/>
          <w:numId w:val="4"/>
        </w:numPr>
        <w:spacing w:after="0"/>
        <w:jc w:val="both"/>
        <w:rPr>
          <w:rFonts w:ascii="Arial" w:hAnsi="Arial" w:cs="Arial"/>
        </w:rPr>
      </w:pPr>
      <w:r>
        <w:rPr>
          <w:rFonts w:ascii="Arial" w:hAnsi="Arial" w:cs="Arial"/>
        </w:rPr>
        <w:t>Presentación de los objetivos de la consulta (si existiera el recurso de algún video amigable sobre CAI, se podría pasar).</w:t>
      </w:r>
    </w:p>
    <w:p xmlns:wp14="http://schemas.microsoft.com/office/word/2010/wordml" w:rsidR="009E38E7" w:rsidP="009E38E7" w:rsidRDefault="009E38E7" w14:paraId="0DC88435" wp14:textId="77777777">
      <w:pPr>
        <w:pStyle w:val="Prrafodelista1"/>
        <w:numPr>
          <w:ilvl w:val="0"/>
          <w:numId w:val="4"/>
        </w:numPr>
        <w:jc w:val="both"/>
        <w:rPr>
          <w:rFonts w:ascii="Arial" w:hAnsi="Arial" w:cs="Arial"/>
        </w:rPr>
      </w:pPr>
      <w:r>
        <w:rPr>
          <w:rFonts w:ascii="Arial" w:hAnsi="Arial" w:cs="Arial"/>
        </w:rPr>
        <w:t>Trabajo en grupos (grupo focal, collage, técnicas participativas, juego de roles, etc.)</w:t>
      </w:r>
    </w:p>
    <w:p xmlns:wp14="http://schemas.microsoft.com/office/word/2010/wordml" w:rsidR="009E38E7" w:rsidP="009E38E7" w:rsidRDefault="009E38E7" w14:paraId="7B1F1FA8" wp14:textId="77777777">
      <w:pPr>
        <w:pStyle w:val="Prrafodelista1"/>
        <w:numPr>
          <w:ilvl w:val="0"/>
          <w:numId w:val="4"/>
        </w:numPr>
        <w:jc w:val="both"/>
        <w:rPr>
          <w:rFonts w:ascii="Arial" w:hAnsi="Arial" w:cs="Arial"/>
        </w:rPr>
      </w:pPr>
      <w:r>
        <w:rPr>
          <w:rFonts w:ascii="Arial" w:hAnsi="Arial" w:cs="Arial"/>
        </w:rPr>
        <w:t>Refrigerio.</w:t>
      </w:r>
    </w:p>
    <w:p xmlns:wp14="http://schemas.microsoft.com/office/word/2010/wordml" w:rsidR="009E38E7" w:rsidP="009E38E7" w:rsidRDefault="009E38E7" w14:paraId="38AA1E67" wp14:textId="77777777">
      <w:pPr>
        <w:pStyle w:val="Prrafodelista1"/>
        <w:numPr>
          <w:ilvl w:val="0"/>
          <w:numId w:val="4"/>
        </w:numPr>
        <w:jc w:val="both"/>
        <w:rPr>
          <w:rFonts w:ascii="Arial" w:hAnsi="Arial" w:cs="Arial"/>
        </w:rPr>
      </w:pPr>
      <w:r>
        <w:rPr>
          <w:rFonts w:ascii="Arial" w:hAnsi="Arial" w:cs="Arial"/>
        </w:rPr>
        <w:t>Plenaria.</w:t>
      </w:r>
    </w:p>
    <w:p xmlns:wp14="http://schemas.microsoft.com/office/word/2010/wordml" w:rsidR="009E38E7" w:rsidP="009E38E7" w:rsidRDefault="009E38E7" w14:paraId="2CC431C9" wp14:textId="77777777">
      <w:pPr>
        <w:pStyle w:val="Prrafodelista1"/>
        <w:numPr>
          <w:ilvl w:val="0"/>
          <w:numId w:val="4"/>
        </w:numPr>
        <w:jc w:val="both"/>
        <w:rPr>
          <w:rFonts w:ascii="Arial" w:hAnsi="Arial" w:cs="Arial"/>
        </w:rPr>
      </w:pPr>
      <w:r>
        <w:rPr>
          <w:rFonts w:ascii="Arial" w:hAnsi="Arial" w:cs="Arial"/>
        </w:rPr>
        <w:t>Conclusión y siguientes pasos.</w:t>
      </w:r>
    </w:p>
    <w:p xmlns:wp14="http://schemas.microsoft.com/office/word/2010/wordml" w:rsidR="009E38E7" w:rsidP="009E38E7" w:rsidRDefault="009E38E7" w14:paraId="07547A01" wp14:textId="77777777">
      <w:pPr>
        <w:spacing w:after="0"/>
        <w:jc w:val="both"/>
        <w:rPr>
          <w:rFonts w:ascii="Arial" w:hAnsi="Arial" w:cs="Arial"/>
        </w:rPr>
      </w:pPr>
    </w:p>
    <w:p xmlns:wp14="http://schemas.microsoft.com/office/word/2010/wordml" w:rsidR="009E38E7" w:rsidP="009E38E7" w:rsidRDefault="009E38E7" w14:paraId="5043CB0F" wp14:textId="77777777">
      <w:pPr>
        <w:jc w:val="both"/>
        <w:rPr>
          <w:rFonts w:ascii="Arial" w:hAnsi="Arial" w:cs="Arial"/>
        </w:rPr>
      </w:pPr>
      <w:bookmarkStart w:name="_GoBack" w:id="5"/>
      <w:bookmarkEnd w:id="5"/>
      <w:r>
        <w:rPr>
          <w:rFonts w:ascii="Arial" w:hAnsi="Arial" w:cs="Arial"/>
        </w:rPr>
        <w:br w:type="page"/>
      </w:r>
    </w:p>
    <w:p xmlns:wp14="http://schemas.microsoft.com/office/word/2010/wordml" w:rsidR="009E38E7" w:rsidP="009E38E7" w:rsidRDefault="009E38E7" w14:paraId="07459315" wp14:textId="77777777">
      <w:pPr>
        <w:spacing w:after="0"/>
        <w:jc w:val="both"/>
        <w:rPr>
          <w:rFonts w:ascii="Arial" w:hAnsi="Arial" w:cs="Arial"/>
        </w:rPr>
      </w:pPr>
    </w:p>
    <w:p xmlns:wp14="http://schemas.microsoft.com/office/word/2010/wordml" w:rsidR="009E38E7" w:rsidP="009E38E7" w:rsidRDefault="009E38E7" w14:paraId="3A7336CB" wp14:textId="77777777">
      <w:pPr>
        <w:spacing w:after="0" w:line="240" w:lineRule="auto"/>
        <w:jc w:val="both"/>
        <w:rPr>
          <w:rFonts w:ascii="Arial" w:hAnsi="Arial" w:cs="Arial"/>
          <w:b/>
        </w:rPr>
      </w:pPr>
      <w:r>
        <w:rPr>
          <w:rFonts w:ascii="Arial" w:hAnsi="Arial" w:cs="Arial"/>
          <w:b/>
        </w:rPr>
        <w:t>Anexo 1:</w:t>
      </w:r>
    </w:p>
    <w:p xmlns:wp14="http://schemas.microsoft.com/office/word/2010/wordml" w:rsidR="009E38E7" w:rsidP="009E38E7" w:rsidRDefault="009E38E7" w14:paraId="1E5C2036" wp14:textId="77777777">
      <w:pPr>
        <w:spacing w:after="0" w:line="240" w:lineRule="auto"/>
        <w:jc w:val="both"/>
        <w:rPr>
          <w:rFonts w:ascii="Arial" w:hAnsi="Arial" w:cs="Arial"/>
          <w:b/>
        </w:rPr>
      </w:pPr>
      <w:r>
        <w:rPr>
          <w:rFonts w:ascii="Arial" w:hAnsi="Arial" w:cs="Arial"/>
          <w:b/>
        </w:rPr>
        <w:t>Ejemplos de agenda y matriz de trabajo</w:t>
      </w:r>
    </w:p>
    <w:p xmlns:wp14="http://schemas.microsoft.com/office/word/2010/wordml" w:rsidR="009E38E7" w:rsidP="009E38E7" w:rsidRDefault="009E38E7" w14:paraId="6537F28F" wp14:textId="77777777">
      <w:pPr>
        <w:pStyle w:val="Sinespaciado1"/>
        <w:spacing w:line="360" w:lineRule="auto"/>
        <w:jc w:val="both"/>
        <w:rPr>
          <w:rFonts w:ascii="Arial" w:hAnsi="Arial" w:cs="Arial"/>
          <w:b/>
        </w:rPr>
      </w:pPr>
    </w:p>
    <w:p xmlns:wp14="http://schemas.microsoft.com/office/word/2010/wordml" w:rsidR="009E38E7" w:rsidP="009E38E7" w:rsidRDefault="009E38E7" w14:paraId="42399533" wp14:textId="77777777">
      <w:pPr>
        <w:pStyle w:val="Sinespaciado1"/>
        <w:spacing w:line="360" w:lineRule="auto"/>
        <w:jc w:val="both"/>
        <w:rPr>
          <w:rFonts w:ascii="Arial" w:hAnsi="Arial" w:cs="Arial"/>
          <w:b/>
        </w:rPr>
      </w:pPr>
      <w:r>
        <w:rPr>
          <w:rFonts w:ascii="Arial" w:hAnsi="Arial" w:cs="Arial"/>
          <w:b/>
        </w:rPr>
        <w:t xml:space="preserve">Objetivo de la actividad: </w:t>
      </w:r>
    </w:p>
    <w:p xmlns:wp14="http://schemas.microsoft.com/office/word/2010/wordml" w:rsidR="009E38E7" w:rsidP="009E38E7" w:rsidRDefault="009E38E7" w14:paraId="0F62DBED" wp14:textId="77777777">
      <w:pPr>
        <w:spacing w:before="120" w:after="0"/>
        <w:jc w:val="both"/>
        <w:rPr>
          <w:rFonts w:ascii="Arial" w:hAnsi="Arial" w:cs="Arial"/>
        </w:rPr>
      </w:pPr>
      <w:r>
        <w:rPr>
          <w:rFonts w:ascii="Arial" w:hAnsi="Arial" w:cs="Arial"/>
        </w:rPr>
        <w:t>Conocer la percepción de las personas menores de edad sobre el ejercicio de sus derechos humanos en su cantón.</w:t>
      </w:r>
    </w:p>
    <w:p xmlns:wp14="http://schemas.microsoft.com/office/word/2010/wordml" w:rsidR="009E38E7" w:rsidP="009E38E7" w:rsidRDefault="009E38E7" w14:paraId="6DFB9E20" wp14:textId="77777777">
      <w:pPr>
        <w:pStyle w:val="Prrafodelista1"/>
        <w:spacing w:after="0" w:line="360" w:lineRule="auto"/>
        <w:ind w:left="426"/>
        <w:jc w:val="both"/>
        <w:rPr>
          <w:rFonts w:ascii="Arial" w:hAnsi="Arial" w:cs="Arial"/>
        </w:rPr>
      </w:pPr>
    </w:p>
    <w:p xmlns:wp14="http://schemas.microsoft.com/office/word/2010/wordml" w:rsidR="009E38E7" w:rsidP="009E38E7" w:rsidRDefault="009E38E7" w14:paraId="00485640" wp14:textId="77777777">
      <w:pPr>
        <w:spacing w:after="0" w:line="360" w:lineRule="auto"/>
        <w:jc w:val="both"/>
        <w:rPr>
          <w:rFonts w:ascii="Arial" w:hAnsi="Arial" w:cs="Arial"/>
        </w:rPr>
      </w:pPr>
      <w:r>
        <w:rPr>
          <w:rFonts w:ascii="Arial" w:hAnsi="Arial" w:cs="Arial"/>
          <w:b/>
        </w:rPr>
        <w:t>Fecha:</w:t>
      </w:r>
      <w:r>
        <w:rPr>
          <w:rFonts w:ascii="Arial" w:hAnsi="Arial" w:cs="Arial"/>
        </w:rPr>
        <w:t xml:space="preserve"> </w:t>
      </w:r>
    </w:p>
    <w:p xmlns:wp14="http://schemas.microsoft.com/office/word/2010/wordml" w:rsidR="009E38E7" w:rsidP="009E38E7" w:rsidRDefault="009E38E7" w14:paraId="0CD45681" wp14:textId="77777777">
      <w:pPr>
        <w:spacing w:after="0" w:line="360" w:lineRule="auto"/>
        <w:jc w:val="both"/>
        <w:rPr>
          <w:rFonts w:ascii="Arial" w:hAnsi="Arial" w:cs="Arial"/>
        </w:rPr>
      </w:pPr>
      <w:r>
        <w:rPr>
          <w:rFonts w:ascii="Arial" w:hAnsi="Arial" w:cs="Arial"/>
          <w:b/>
        </w:rPr>
        <w:t>Hora:</w:t>
      </w:r>
      <w:r>
        <w:rPr>
          <w:rFonts w:ascii="Arial" w:hAnsi="Arial" w:cs="Arial"/>
        </w:rPr>
        <w:t xml:space="preserve"> </w:t>
      </w:r>
    </w:p>
    <w:p xmlns:wp14="http://schemas.microsoft.com/office/word/2010/wordml" w:rsidR="009E38E7" w:rsidP="009E38E7" w:rsidRDefault="009E38E7" w14:paraId="47923B5A" wp14:textId="77777777">
      <w:pPr>
        <w:spacing w:after="0" w:line="360" w:lineRule="auto"/>
        <w:jc w:val="both"/>
        <w:rPr>
          <w:rFonts w:ascii="Arial" w:hAnsi="Arial" w:cs="Arial"/>
        </w:rPr>
      </w:pPr>
      <w:r>
        <w:rPr>
          <w:rFonts w:ascii="Arial" w:hAnsi="Arial" w:cs="Arial"/>
          <w:b/>
        </w:rPr>
        <w:t>Lugar:</w:t>
      </w:r>
      <w:r>
        <w:rPr>
          <w:rFonts w:ascii="Arial" w:hAnsi="Arial" w:cs="Arial"/>
        </w:rPr>
        <w:t xml:space="preserve"> </w:t>
      </w:r>
    </w:p>
    <w:p xmlns:wp14="http://schemas.microsoft.com/office/word/2010/wordml" w:rsidR="009E38E7" w:rsidP="009E38E7" w:rsidRDefault="009E38E7" w14:paraId="30462050" wp14:textId="77777777">
      <w:pPr>
        <w:spacing w:after="0" w:line="360" w:lineRule="auto"/>
        <w:jc w:val="both"/>
        <w:rPr>
          <w:rFonts w:ascii="Arial" w:hAnsi="Arial" w:cs="Arial"/>
          <w:b/>
        </w:rPr>
      </w:pPr>
      <w:r>
        <w:rPr>
          <w:rFonts w:ascii="Arial" w:hAnsi="Arial" w:cs="Arial"/>
          <w:b/>
        </w:rPr>
        <w:t xml:space="preserve">Grupo facilitador: </w:t>
      </w:r>
    </w:p>
    <w:p xmlns:wp14="http://schemas.microsoft.com/office/word/2010/wordml" w:rsidR="009E38E7" w:rsidP="009E38E7" w:rsidRDefault="009E38E7" w14:paraId="616C8735" wp14:textId="77777777">
      <w:pPr>
        <w:pStyle w:val="Sinespaciado1"/>
        <w:spacing w:line="360" w:lineRule="auto"/>
        <w:jc w:val="both"/>
        <w:rPr>
          <w:rFonts w:ascii="Arial" w:hAnsi="Arial" w:cs="Arial"/>
        </w:rPr>
      </w:pPr>
      <w:r>
        <w:rPr>
          <w:rFonts w:ascii="Arial" w:hAnsi="Arial" w:cs="Arial"/>
          <w:b/>
        </w:rPr>
        <w:t>Contenidos de la actividad:</w:t>
      </w:r>
    </w:p>
    <w:tbl>
      <w:tblPr>
        <w:tblStyle w:val="TableGrid"/>
        <w:tblW w:w="8720" w:type="dxa"/>
        <w:tblLayout w:type="fixed"/>
        <w:tblLook w:val="04A0" w:firstRow="1" w:lastRow="0" w:firstColumn="1" w:lastColumn="0" w:noHBand="0" w:noVBand="1"/>
      </w:tblPr>
      <w:tblGrid>
        <w:gridCol w:w="2306"/>
        <w:gridCol w:w="6414"/>
      </w:tblGrid>
      <w:tr xmlns:wp14="http://schemas.microsoft.com/office/word/2010/wordml" w:rsidR="009E38E7" w:rsidTr="003972C6" w14:paraId="28B68AC2" wp14:textId="77777777">
        <w:tc>
          <w:tcPr>
            <w:tcW w:w="2306" w:type="dxa"/>
          </w:tcPr>
          <w:p w:rsidR="009E38E7" w:rsidP="003972C6" w:rsidRDefault="009E38E7" w14:paraId="7AC6BC70" wp14:textId="77777777">
            <w:pPr>
              <w:pStyle w:val="Sinespaciado1"/>
              <w:spacing w:line="360" w:lineRule="auto"/>
              <w:jc w:val="both"/>
              <w:rPr>
                <w:rFonts w:ascii="Arial" w:hAnsi="Arial" w:cs="Arial"/>
              </w:rPr>
            </w:pPr>
            <w:r>
              <w:rPr>
                <w:rFonts w:ascii="Arial" w:hAnsi="Arial" w:cs="Arial"/>
              </w:rPr>
              <w:t>Hora</w:t>
            </w:r>
          </w:p>
        </w:tc>
        <w:tc>
          <w:tcPr>
            <w:tcW w:w="6414" w:type="dxa"/>
          </w:tcPr>
          <w:p w:rsidR="009E38E7" w:rsidP="003972C6" w:rsidRDefault="009E38E7" w14:paraId="3EA412E8" wp14:textId="77777777">
            <w:pPr>
              <w:pStyle w:val="Sinespaciado1"/>
              <w:spacing w:line="360" w:lineRule="auto"/>
              <w:jc w:val="both"/>
              <w:rPr>
                <w:rFonts w:ascii="Arial" w:hAnsi="Arial" w:cs="Arial"/>
              </w:rPr>
            </w:pPr>
            <w:r>
              <w:rPr>
                <w:rFonts w:ascii="Arial" w:hAnsi="Arial" w:cs="Arial"/>
              </w:rPr>
              <w:t xml:space="preserve">Actividad </w:t>
            </w:r>
          </w:p>
        </w:tc>
      </w:tr>
      <w:tr xmlns:wp14="http://schemas.microsoft.com/office/word/2010/wordml" w:rsidR="009E38E7" w:rsidTr="003972C6" w14:paraId="70DF9E56" wp14:textId="77777777">
        <w:tc>
          <w:tcPr>
            <w:tcW w:w="2306" w:type="dxa"/>
          </w:tcPr>
          <w:p w:rsidR="009E38E7" w:rsidP="003972C6" w:rsidRDefault="009E38E7" w14:paraId="44E871BC" wp14:textId="77777777">
            <w:pPr>
              <w:pStyle w:val="Sinespaciado1"/>
              <w:spacing w:line="360" w:lineRule="auto"/>
              <w:jc w:val="both"/>
              <w:rPr>
                <w:rFonts w:ascii="Arial" w:hAnsi="Arial" w:cs="Arial"/>
              </w:rPr>
            </w:pPr>
          </w:p>
        </w:tc>
        <w:tc>
          <w:tcPr>
            <w:tcW w:w="6414" w:type="dxa"/>
          </w:tcPr>
          <w:p w:rsidR="009E38E7" w:rsidP="003972C6" w:rsidRDefault="009E38E7" w14:paraId="144A5D23" wp14:textId="77777777">
            <w:pPr>
              <w:pStyle w:val="Sinespaciado1"/>
              <w:spacing w:line="360" w:lineRule="auto"/>
              <w:jc w:val="both"/>
              <w:rPr>
                <w:rFonts w:ascii="Arial" w:hAnsi="Arial" w:cs="Arial"/>
              </w:rPr>
            </w:pPr>
          </w:p>
        </w:tc>
      </w:tr>
      <w:tr xmlns:wp14="http://schemas.microsoft.com/office/word/2010/wordml" w:rsidR="009E38E7" w:rsidTr="003972C6" w14:paraId="738610EB" wp14:textId="77777777">
        <w:tc>
          <w:tcPr>
            <w:tcW w:w="2306" w:type="dxa"/>
          </w:tcPr>
          <w:p w:rsidR="009E38E7" w:rsidP="003972C6" w:rsidRDefault="009E38E7" w14:paraId="637805D2" wp14:textId="77777777">
            <w:pPr>
              <w:pStyle w:val="Sinespaciado1"/>
              <w:spacing w:line="360" w:lineRule="auto"/>
              <w:jc w:val="both"/>
              <w:rPr>
                <w:rFonts w:ascii="Arial" w:hAnsi="Arial" w:cs="Arial"/>
              </w:rPr>
            </w:pPr>
          </w:p>
        </w:tc>
        <w:tc>
          <w:tcPr>
            <w:tcW w:w="6414" w:type="dxa"/>
          </w:tcPr>
          <w:p w:rsidR="009E38E7" w:rsidP="003972C6" w:rsidRDefault="009E38E7" w14:paraId="463F29E8" wp14:textId="77777777">
            <w:pPr>
              <w:pStyle w:val="Sinespaciado1"/>
              <w:spacing w:line="360" w:lineRule="auto"/>
              <w:jc w:val="both"/>
              <w:rPr>
                <w:rFonts w:ascii="Arial" w:hAnsi="Arial" w:cs="Arial"/>
              </w:rPr>
            </w:pPr>
          </w:p>
        </w:tc>
      </w:tr>
      <w:tr xmlns:wp14="http://schemas.microsoft.com/office/word/2010/wordml" w:rsidR="009E38E7" w:rsidTr="003972C6" w14:paraId="02614873" wp14:textId="77777777">
        <w:trPr>
          <w:trHeight w:val="325"/>
        </w:trPr>
        <w:tc>
          <w:tcPr>
            <w:tcW w:w="2306" w:type="dxa"/>
          </w:tcPr>
          <w:p w:rsidR="009E38E7" w:rsidP="003972C6" w:rsidRDefault="009E38E7" w14:paraId="3B7B4B86" wp14:textId="77777777">
            <w:pPr>
              <w:pStyle w:val="Sinespaciado1"/>
              <w:spacing w:line="360" w:lineRule="auto"/>
              <w:jc w:val="both"/>
              <w:rPr>
                <w:rFonts w:ascii="Arial" w:hAnsi="Arial" w:cs="Arial"/>
              </w:rPr>
            </w:pPr>
          </w:p>
        </w:tc>
        <w:tc>
          <w:tcPr>
            <w:tcW w:w="6414" w:type="dxa"/>
          </w:tcPr>
          <w:p w:rsidR="009E38E7" w:rsidP="003972C6" w:rsidRDefault="009E38E7" w14:paraId="77D63B4E" wp14:textId="77777777">
            <w:pPr>
              <w:pStyle w:val="Sinespaciado1"/>
              <w:spacing w:line="360" w:lineRule="auto"/>
              <w:jc w:val="both"/>
              <w:rPr>
                <w:rFonts w:ascii="Arial" w:hAnsi="Arial" w:cs="Arial"/>
              </w:rPr>
            </w:pPr>
            <w:r>
              <w:rPr>
                <w:rFonts w:ascii="Arial" w:hAnsi="Arial" w:cs="Arial"/>
              </w:rPr>
              <w:t>.</w:t>
            </w:r>
          </w:p>
        </w:tc>
      </w:tr>
      <w:tr xmlns:wp14="http://schemas.microsoft.com/office/word/2010/wordml" w:rsidR="009E38E7" w:rsidTr="003972C6" w14:paraId="3A0FF5F2" wp14:textId="77777777">
        <w:tc>
          <w:tcPr>
            <w:tcW w:w="2306" w:type="dxa"/>
          </w:tcPr>
          <w:p w:rsidR="009E38E7" w:rsidP="003972C6" w:rsidRDefault="009E38E7" w14:paraId="5630AD66" wp14:textId="77777777">
            <w:pPr>
              <w:pStyle w:val="Sinespaciado1"/>
              <w:spacing w:line="360" w:lineRule="auto"/>
              <w:jc w:val="both"/>
              <w:rPr>
                <w:rFonts w:ascii="Arial" w:hAnsi="Arial" w:cs="Arial"/>
              </w:rPr>
            </w:pPr>
          </w:p>
        </w:tc>
        <w:tc>
          <w:tcPr>
            <w:tcW w:w="6414" w:type="dxa"/>
          </w:tcPr>
          <w:p w:rsidR="009E38E7" w:rsidP="003972C6" w:rsidRDefault="009E38E7" w14:paraId="61829076" wp14:textId="77777777">
            <w:pPr>
              <w:pStyle w:val="Sinespaciado1"/>
              <w:spacing w:line="360" w:lineRule="auto"/>
              <w:jc w:val="both"/>
              <w:rPr>
                <w:rFonts w:ascii="Arial" w:hAnsi="Arial" w:cs="Arial"/>
              </w:rPr>
            </w:pPr>
          </w:p>
        </w:tc>
      </w:tr>
      <w:tr xmlns:wp14="http://schemas.microsoft.com/office/word/2010/wordml" w:rsidR="009E38E7" w:rsidTr="003972C6" w14:paraId="29D6B04F" wp14:textId="77777777">
        <w:tc>
          <w:tcPr>
            <w:tcW w:w="2306" w:type="dxa"/>
          </w:tcPr>
          <w:p w:rsidR="009E38E7" w:rsidP="003972C6" w:rsidRDefault="009E38E7" w14:paraId="0A6959E7" wp14:textId="77777777">
            <w:pPr>
              <w:pStyle w:val="Sinespaciado1"/>
              <w:spacing w:line="360" w:lineRule="auto"/>
              <w:jc w:val="both"/>
              <w:rPr>
                <w:rFonts w:ascii="Arial" w:hAnsi="Arial" w:cs="Arial"/>
              </w:rPr>
            </w:pPr>
            <w:r>
              <w:rPr>
                <w:rFonts w:ascii="Arial" w:hAnsi="Arial" w:cs="Arial"/>
              </w:rPr>
              <w:t xml:space="preserve"> </w:t>
            </w:r>
          </w:p>
        </w:tc>
        <w:tc>
          <w:tcPr>
            <w:tcW w:w="6414" w:type="dxa"/>
          </w:tcPr>
          <w:p w:rsidR="009E38E7" w:rsidP="003972C6" w:rsidRDefault="009E38E7" w14:paraId="2BA226A1" wp14:textId="77777777">
            <w:pPr>
              <w:pStyle w:val="Sinespaciado1"/>
              <w:spacing w:line="360" w:lineRule="auto"/>
              <w:jc w:val="both"/>
              <w:rPr>
                <w:rFonts w:ascii="Arial" w:hAnsi="Arial" w:cs="Arial"/>
              </w:rPr>
            </w:pPr>
          </w:p>
        </w:tc>
      </w:tr>
      <w:tr xmlns:wp14="http://schemas.microsoft.com/office/word/2010/wordml" w:rsidR="009E38E7" w:rsidTr="003972C6" w14:paraId="17AD93B2" wp14:textId="77777777">
        <w:tc>
          <w:tcPr>
            <w:tcW w:w="2306" w:type="dxa"/>
          </w:tcPr>
          <w:p w:rsidR="009E38E7" w:rsidP="003972C6" w:rsidRDefault="009E38E7" w14:paraId="0DE4B5B7" wp14:textId="77777777">
            <w:pPr>
              <w:pStyle w:val="Sinespaciado1"/>
              <w:spacing w:line="360" w:lineRule="auto"/>
              <w:jc w:val="both"/>
              <w:rPr>
                <w:rFonts w:ascii="Arial" w:hAnsi="Arial" w:cs="Arial"/>
              </w:rPr>
            </w:pPr>
          </w:p>
        </w:tc>
        <w:tc>
          <w:tcPr>
            <w:tcW w:w="6414" w:type="dxa"/>
          </w:tcPr>
          <w:p w:rsidR="009E38E7" w:rsidP="003972C6" w:rsidRDefault="009E38E7" w14:paraId="66204FF1" wp14:textId="77777777">
            <w:pPr>
              <w:pStyle w:val="Sinespaciado1"/>
              <w:spacing w:line="360" w:lineRule="auto"/>
              <w:jc w:val="both"/>
              <w:rPr>
                <w:rFonts w:ascii="Arial" w:hAnsi="Arial" w:cs="Arial"/>
              </w:rPr>
            </w:pPr>
          </w:p>
        </w:tc>
      </w:tr>
    </w:tbl>
    <w:p xmlns:wp14="http://schemas.microsoft.com/office/word/2010/wordml" w:rsidR="009E38E7" w:rsidP="009E38E7" w:rsidRDefault="009E38E7" w14:paraId="2DBF0D7D" wp14:textId="77777777">
      <w:pPr>
        <w:jc w:val="both"/>
        <w:rPr>
          <w:rFonts w:ascii="Arial" w:hAnsi="Arial" w:cs="Arial"/>
        </w:rPr>
      </w:pPr>
    </w:p>
    <w:p xmlns:wp14="http://schemas.microsoft.com/office/word/2010/wordml" w:rsidR="009E38E7" w:rsidP="009E38E7" w:rsidRDefault="009E38E7" w14:paraId="6B62F1B3" wp14:textId="77777777">
      <w:pPr>
        <w:jc w:val="both"/>
        <w:rPr>
          <w:rFonts w:ascii="Arial" w:hAnsi="Arial" w:cs="Arial"/>
        </w:rPr>
      </w:pPr>
    </w:p>
    <w:p xmlns:wp14="http://schemas.microsoft.com/office/word/2010/wordml" w:rsidR="009E38E7" w:rsidP="009E38E7" w:rsidRDefault="009E38E7" w14:paraId="02F2C34E" wp14:textId="77777777">
      <w:pPr>
        <w:jc w:val="both"/>
        <w:rPr>
          <w:rFonts w:ascii="Arial" w:hAnsi="Arial" w:cs="Arial"/>
        </w:rPr>
      </w:pPr>
    </w:p>
    <w:p xmlns:wp14="http://schemas.microsoft.com/office/word/2010/wordml" w:rsidR="009E38E7" w:rsidP="009E38E7" w:rsidRDefault="009E38E7" w14:paraId="680A4E5D" wp14:textId="77777777">
      <w:pPr>
        <w:jc w:val="both"/>
        <w:rPr>
          <w:rFonts w:ascii="Arial" w:hAnsi="Arial" w:cs="Arial"/>
        </w:rPr>
      </w:pPr>
    </w:p>
    <w:p xmlns:wp14="http://schemas.microsoft.com/office/word/2010/wordml" w:rsidR="009E38E7" w:rsidP="009E38E7" w:rsidRDefault="009E38E7" w14:paraId="19219836" wp14:textId="77777777">
      <w:pPr>
        <w:jc w:val="both"/>
        <w:rPr>
          <w:rFonts w:ascii="Arial" w:hAnsi="Arial" w:cs="Arial"/>
        </w:rPr>
      </w:pPr>
    </w:p>
    <w:p xmlns:wp14="http://schemas.microsoft.com/office/word/2010/wordml" w:rsidR="009E38E7" w:rsidP="009E38E7" w:rsidRDefault="009E38E7" w14:paraId="296FEF7D" wp14:textId="77777777">
      <w:pPr>
        <w:jc w:val="both"/>
        <w:rPr>
          <w:rFonts w:ascii="Arial" w:hAnsi="Arial" w:cs="Arial"/>
        </w:rPr>
      </w:pPr>
    </w:p>
    <w:p xmlns:wp14="http://schemas.microsoft.com/office/word/2010/wordml" w:rsidR="009E38E7" w:rsidP="009E38E7" w:rsidRDefault="009E38E7" w14:paraId="7194DBDC" wp14:textId="77777777">
      <w:pPr>
        <w:jc w:val="both"/>
        <w:rPr>
          <w:rFonts w:ascii="Arial" w:hAnsi="Arial" w:cs="Arial"/>
        </w:rPr>
      </w:pPr>
    </w:p>
    <w:p xmlns:wp14="http://schemas.microsoft.com/office/word/2010/wordml" w:rsidR="009E38E7" w:rsidP="009E38E7" w:rsidRDefault="009E38E7" w14:paraId="769D0D3C" wp14:textId="77777777">
      <w:pPr>
        <w:jc w:val="both"/>
        <w:rPr>
          <w:rFonts w:ascii="Arial" w:hAnsi="Arial" w:cs="Arial"/>
        </w:rPr>
      </w:pPr>
    </w:p>
    <w:p xmlns:wp14="http://schemas.microsoft.com/office/word/2010/wordml" w:rsidR="009E38E7" w:rsidP="009E38E7" w:rsidRDefault="009E38E7" w14:paraId="54CD245A" wp14:textId="77777777">
      <w:pPr>
        <w:jc w:val="both"/>
        <w:rPr>
          <w:rFonts w:ascii="Arial" w:hAnsi="Arial" w:cs="Arial"/>
        </w:rPr>
      </w:pPr>
    </w:p>
    <w:p xmlns:wp14="http://schemas.microsoft.com/office/word/2010/wordml" w:rsidR="009E38E7" w:rsidP="009E38E7" w:rsidRDefault="009E38E7" w14:paraId="1231BE67" wp14:textId="77777777">
      <w:pPr>
        <w:jc w:val="both"/>
        <w:rPr>
          <w:rFonts w:ascii="Arial" w:hAnsi="Arial" w:cs="Arial"/>
        </w:rPr>
      </w:pPr>
    </w:p>
    <w:p xmlns:wp14="http://schemas.microsoft.com/office/word/2010/wordml" w:rsidR="009E38E7" w:rsidP="009E38E7" w:rsidRDefault="009E38E7" w14:paraId="36FEB5B0" wp14:textId="77777777">
      <w:pPr>
        <w:jc w:val="both"/>
        <w:rPr>
          <w:rFonts w:ascii="Arial" w:hAnsi="Arial" w:cs="Arial"/>
        </w:rPr>
        <w:sectPr w:rsidR="009E38E7">
          <w:pgSz w:w="11906" w:h="16838" w:orient="portrait"/>
          <w:pgMar w:top="993" w:right="1701" w:bottom="1417" w:left="1701" w:header="708" w:footer="708" w:gutter="0"/>
          <w:cols w:space="708"/>
          <w:titlePg/>
          <w:docGrid w:linePitch="360"/>
        </w:sectPr>
      </w:pPr>
    </w:p>
    <w:p xmlns:wp14="http://schemas.microsoft.com/office/word/2010/wordml" w:rsidR="009E38E7" w:rsidP="009E38E7" w:rsidRDefault="009E38E7" w14:paraId="30D7AA69" wp14:textId="77777777">
      <w:pPr>
        <w:pStyle w:val="Sinespaciado1"/>
        <w:spacing w:line="360" w:lineRule="auto"/>
        <w:jc w:val="both"/>
        <w:rPr>
          <w:rFonts w:ascii="Arial" w:hAnsi="Arial" w:cs="Arial"/>
          <w:b/>
        </w:rPr>
      </w:pPr>
    </w:p>
    <w:p xmlns:wp14="http://schemas.microsoft.com/office/word/2010/wordml" w:rsidR="009E38E7" w:rsidP="009E38E7" w:rsidRDefault="009E38E7" w14:paraId="1016E816" wp14:textId="77777777">
      <w:pPr>
        <w:pStyle w:val="Sinespaciado1"/>
        <w:spacing w:line="360" w:lineRule="auto"/>
        <w:jc w:val="both"/>
        <w:rPr>
          <w:rFonts w:ascii="Arial" w:hAnsi="Arial" w:cs="Arial"/>
          <w:b/>
        </w:rPr>
      </w:pPr>
      <w:r>
        <w:rPr>
          <w:rFonts w:ascii="Arial" w:hAnsi="Arial" w:cs="Arial"/>
          <w:b/>
        </w:rPr>
        <w:t>Consulta cantonal a personas menores de edad sobre el ejercicio de sus derechos</w:t>
      </w:r>
    </w:p>
    <w:p xmlns:wp14="http://schemas.microsoft.com/office/word/2010/wordml" w:rsidR="009E38E7" w:rsidP="009E38E7" w:rsidRDefault="009E38E7" w14:paraId="16868CEE" wp14:textId="77777777">
      <w:pPr>
        <w:pStyle w:val="Sinespaciado1"/>
        <w:spacing w:line="360" w:lineRule="auto"/>
        <w:jc w:val="both"/>
        <w:rPr>
          <w:rFonts w:ascii="Arial" w:hAnsi="Arial" w:cs="Arial"/>
          <w:b/>
        </w:rPr>
      </w:pPr>
      <w:r>
        <w:rPr>
          <w:rFonts w:ascii="Arial" w:hAnsi="Arial" w:cs="Arial"/>
          <w:b/>
        </w:rPr>
        <w:t xml:space="preserve">Objetivo: </w:t>
      </w:r>
    </w:p>
    <w:p xmlns:wp14="http://schemas.microsoft.com/office/word/2010/wordml" w:rsidR="009E38E7" w:rsidP="009E38E7" w:rsidRDefault="009E38E7" w14:paraId="5C7CBA14" wp14:textId="77777777">
      <w:pPr>
        <w:spacing w:before="120" w:after="0"/>
        <w:jc w:val="both"/>
        <w:rPr>
          <w:rFonts w:ascii="Arial" w:hAnsi="Arial" w:cs="Arial"/>
        </w:rPr>
      </w:pPr>
      <w:r>
        <w:rPr>
          <w:rFonts w:ascii="Arial" w:hAnsi="Arial" w:cs="Arial"/>
        </w:rPr>
        <w:t>Conocer la percepción de las personas menores de edad sobre el ejercicio de sus derechos humanos en su cantón.</w:t>
      </w:r>
    </w:p>
    <w:p xmlns:wp14="http://schemas.microsoft.com/office/word/2010/wordml" w:rsidR="009E38E7" w:rsidP="009E38E7" w:rsidRDefault="009E38E7" w14:paraId="110F1A81" wp14:textId="77777777">
      <w:pPr>
        <w:spacing w:after="0" w:line="360" w:lineRule="auto"/>
        <w:jc w:val="both"/>
        <w:rPr>
          <w:rFonts w:ascii="Arial" w:hAnsi="Arial" w:cs="Arial"/>
        </w:rPr>
      </w:pPr>
      <w:r>
        <w:rPr>
          <w:rFonts w:ascii="Arial" w:hAnsi="Arial" w:cs="Arial"/>
          <w:b/>
        </w:rPr>
        <w:t>Fecha:</w:t>
      </w:r>
      <w:r>
        <w:rPr>
          <w:rFonts w:ascii="Arial" w:hAnsi="Arial" w:cs="Arial"/>
        </w:rPr>
        <w:t xml:space="preserve"> </w:t>
      </w:r>
    </w:p>
    <w:p xmlns:wp14="http://schemas.microsoft.com/office/word/2010/wordml" w:rsidR="009E38E7" w:rsidP="009E38E7" w:rsidRDefault="009E38E7" w14:paraId="79E8DDC8" wp14:textId="77777777">
      <w:pPr>
        <w:spacing w:after="0" w:line="360" w:lineRule="auto"/>
        <w:jc w:val="both"/>
        <w:rPr>
          <w:rFonts w:ascii="Arial" w:hAnsi="Arial" w:cs="Arial"/>
        </w:rPr>
      </w:pPr>
      <w:r>
        <w:rPr>
          <w:rFonts w:ascii="Arial" w:hAnsi="Arial" w:cs="Arial"/>
          <w:b/>
        </w:rPr>
        <w:t>Hora:</w:t>
      </w:r>
      <w:r>
        <w:rPr>
          <w:rFonts w:ascii="Arial" w:hAnsi="Arial" w:cs="Arial"/>
        </w:rPr>
        <w:t xml:space="preserve"> </w:t>
      </w:r>
    </w:p>
    <w:p xmlns:wp14="http://schemas.microsoft.com/office/word/2010/wordml" w:rsidR="009E38E7" w:rsidP="009E38E7" w:rsidRDefault="009E38E7" w14:paraId="344C3CD2" wp14:textId="77777777">
      <w:pPr>
        <w:spacing w:after="0" w:line="360" w:lineRule="auto"/>
        <w:jc w:val="both"/>
        <w:rPr>
          <w:rFonts w:ascii="Arial" w:hAnsi="Arial" w:cs="Arial"/>
        </w:rPr>
      </w:pPr>
      <w:r>
        <w:rPr>
          <w:rFonts w:ascii="Arial" w:hAnsi="Arial" w:cs="Arial"/>
          <w:b/>
        </w:rPr>
        <w:t>Lugar:</w:t>
      </w:r>
      <w:r>
        <w:rPr>
          <w:rFonts w:ascii="Arial" w:hAnsi="Arial" w:cs="Arial"/>
        </w:rPr>
        <w:t xml:space="preserve"> </w:t>
      </w:r>
    </w:p>
    <w:p xmlns:wp14="http://schemas.microsoft.com/office/word/2010/wordml" w:rsidR="009E38E7" w:rsidP="009E38E7" w:rsidRDefault="009E38E7" w14:paraId="33E47477" wp14:textId="77777777">
      <w:pPr>
        <w:spacing w:after="0" w:line="360" w:lineRule="auto"/>
        <w:jc w:val="both"/>
        <w:rPr>
          <w:rFonts w:ascii="Arial" w:hAnsi="Arial" w:cs="Arial"/>
          <w:b/>
        </w:rPr>
      </w:pPr>
      <w:r>
        <w:rPr>
          <w:rFonts w:ascii="Arial" w:hAnsi="Arial" w:cs="Arial"/>
          <w:b/>
        </w:rPr>
        <w:t xml:space="preserve">Grupo facilitador: </w:t>
      </w:r>
    </w:p>
    <w:p xmlns:wp14="http://schemas.microsoft.com/office/word/2010/wordml" w:rsidR="009E38E7" w:rsidP="009E38E7" w:rsidRDefault="009E38E7" w14:paraId="043B687E" wp14:textId="77777777">
      <w:pPr>
        <w:pStyle w:val="Sinespaciado1"/>
        <w:spacing w:line="360" w:lineRule="auto"/>
        <w:jc w:val="both"/>
        <w:rPr>
          <w:rFonts w:ascii="Arial" w:hAnsi="Arial" w:cs="Arial"/>
        </w:rPr>
      </w:pPr>
      <w:r>
        <w:rPr>
          <w:rFonts w:ascii="Arial" w:hAnsi="Arial" w:cs="Arial"/>
          <w:b/>
        </w:rPr>
        <w:t>Contenidos de la capacitación:</w:t>
      </w:r>
    </w:p>
    <w:p xmlns:wp14="http://schemas.microsoft.com/office/word/2010/wordml" w:rsidR="009E38E7" w:rsidP="009E38E7" w:rsidRDefault="009E38E7" w14:paraId="2EFD1E7D" wp14:textId="77777777">
      <w:pPr>
        <w:pStyle w:val="Sinespaciado1"/>
        <w:spacing w:line="360" w:lineRule="auto"/>
        <w:jc w:val="both"/>
        <w:rPr>
          <w:rFonts w:ascii="Arial" w:hAnsi="Arial" w:cs="Arial"/>
          <w:b/>
        </w:rPr>
      </w:pPr>
      <w:r>
        <w:rPr>
          <w:rFonts w:ascii="Arial" w:hAnsi="Arial" w:cs="Arial"/>
          <w:b/>
        </w:rPr>
        <w:t>Matriz de trabajo</w:t>
      </w:r>
    </w:p>
    <w:tbl>
      <w:tblPr>
        <w:tblStyle w:val="TableGrid"/>
        <w:tblW w:w="13222" w:type="dxa"/>
        <w:tblLayout w:type="fixed"/>
        <w:tblLook w:val="04A0" w:firstRow="1" w:lastRow="0" w:firstColumn="1" w:lastColumn="0" w:noHBand="0" w:noVBand="1"/>
      </w:tblPr>
      <w:tblGrid>
        <w:gridCol w:w="1828"/>
        <w:gridCol w:w="1488"/>
        <w:gridCol w:w="1445"/>
        <w:gridCol w:w="2718"/>
        <w:gridCol w:w="2804"/>
        <w:gridCol w:w="1109"/>
        <w:gridCol w:w="1830"/>
      </w:tblGrid>
      <w:tr xmlns:wp14="http://schemas.microsoft.com/office/word/2010/wordml" w:rsidR="009E38E7" w:rsidTr="003972C6" w14:paraId="06933BD0" wp14:textId="77777777">
        <w:tc>
          <w:tcPr>
            <w:tcW w:w="1828" w:type="dxa"/>
            <w:shd w:val="clear" w:color="auto" w:fill="FBE4D5" w:themeFill="accent2" w:themeFillTint="33"/>
          </w:tcPr>
          <w:p w:rsidR="009E38E7" w:rsidP="003972C6" w:rsidRDefault="009E38E7" w14:paraId="4C0CE80E" wp14:textId="77777777">
            <w:pPr>
              <w:spacing w:after="0" w:line="240" w:lineRule="auto"/>
              <w:jc w:val="both"/>
              <w:rPr>
                <w:rFonts w:ascii="Arial" w:hAnsi="Arial" w:cs="Arial"/>
                <w:b/>
                <w:lang w:eastAsia="es-ES"/>
              </w:rPr>
            </w:pPr>
            <w:r>
              <w:rPr>
                <w:rFonts w:ascii="Arial" w:hAnsi="Arial" w:cs="Arial"/>
                <w:b/>
                <w:lang w:eastAsia="es-ES"/>
              </w:rPr>
              <w:t>OBJETIVO</w:t>
            </w:r>
          </w:p>
        </w:tc>
        <w:tc>
          <w:tcPr>
            <w:tcW w:w="1488" w:type="dxa"/>
            <w:shd w:val="clear" w:color="auto" w:fill="FBE4D5" w:themeFill="accent2" w:themeFillTint="33"/>
          </w:tcPr>
          <w:p w:rsidR="009E38E7" w:rsidP="003972C6" w:rsidRDefault="009E38E7" w14:paraId="4D50D778" wp14:textId="77777777">
            <w:pPr>
              <w:spacing w:after="0" w:line="240" w:lineRule="auto"/>
              <w:jc w:val="both"/>
              <w:rPr>
                <w:rFonts w:ascii="Arial" w:hAnsi="Arial" w:cs="Arial"/>
                <w:b/>
                <w:lang w:eastAsia="es-ES"/>
              </w:rPr>
            </w:pPr>
            <w:r>
              <w:rPr>
                <w:rFonts w:ascii="Arial" w:hAnsi="Arial" w:cs="Arial"/>
                <w:b/>
                <w:lang w:eastAsia="es-ES"/>
              </w:rPr>
              <w:t>ACTIVIDAD</w:t>
            </w:r>
          </w:p>
        </w:tc>
        <w:tc>
          <w:tcPr>
            <w:tcW w:w="1445" w:type="dxa"/>
            <w:shd w:val="clear" w:color="auto" w:fill="FBE4D5" w:themeFill="accent2" w:themeFillTint="33"/>
          </w:tcPr>
          <w:p w:rsidR="009E38E7" w:rsidP="003972C6" w:rsidRDefault="009E38E7" w14:paraId="6F788753" wp14:textId="77777777">
            <w:pPr>
              <w:spacing w:after="0" w:line="240" w:lineRule="auto"/>
              <w:jc w:val="both"/>
              <w:rPr>
                <w:rFonts w:ascii="Arial" w:hAnsi="Arial" w:cs="Arial"/>
                <w:b/>
                <w:lang w:eastAsia="es-ES"/>
              </w:rPr>
            </w:pPr>
            <w:r>
              <w:rPr>
                <w:rFonts w:ascii="Arial" w:hAnsi="Arial" w:cs="Arial"/>
                <w:b/>
                <w:lang w:eastAsia="es-ES"/>
              </w:rPr>
              <w:t>TECNICA</w:t>
            </w:r>
          </w:p>
        </w:tc>
        <w:tc>
          <w:tcPr>
            <w:tcW w:w="2718" w:type="dxa"/>
            <w:shd w:val="clear" w:color="auto" w:fill="FBE4D5" w:themeFill="accent2" w:themeFillTint="33"/>
          </w:tcPr>
          <w:p w:rsidR="009E38E7" w:rsidP="003972C6" w:rsidRDefault="009E38E7" w14:paraId="392FDD71" wp14:textId="77777777">
            <w:pPr>
              <w:spacing w:after="0" w:line="240" w:lineRule="auto"/>
              <w:jc w:val="both"/>
              <w:rPr>
                <w:rFonts w:ascii="Arial" w:hAnsi="Arial" w:cs="Arial"/>
                <w:b/>
                <w:lang w:eastAsia="es-ES"/>
              </w:rPr>
            </w:pPr>
            <w:r>
              <w:rPr>
                <w:rFonts w:ascii="Arial" w:hAnsi="Arial" w:cs="Arial"/>
                <w:b/>
                <w:lang w:eastAsia="es-ES"/>
              </w:rPr>
              <w:t>METODOLOGÍA</w:t>
            </w:r>
          </w:p>
        </w:tc>
        <w:tc>
          <w:tcPr>
            <w:tcW w:w="2804" w:type="dxa"/>
            <w:shd w:val="clear" w:color="auto" w:fill="FBE4D5" w:themeFill="accent2" w:themeFillTint="33"/>
          </w:tcPr>
          <w:p w:rsidR="009E38E7" w:rsidP="003972C6" w:rsidRDefault="009E38E7" w14:paraId="14BB4FF7" wp14:textId="77777777">
            <w:pPr>
              <w:spacing w:after="0" w:line="240" w:lineRule="auto"/>
              <w:jc w:val="both"/>
              <w:rPr>
                <w:rFonts w:ascii="Arial" w:hAnsi="Arial" w:cs="Arial"/>
                <w:b/>
                <w:lang w:eastAsia="es-ES"/>
              </w:rPr>
            </w:pPr>
            <w:r>
              <w:rPr>
                <w:rFonts w:ascii="Arial" w:hAnsi="Arial" w:cs="Arial"/>
                <w:b/>
                <w:lang w:eastAsia="es-ES"/>
              </w:rPr>
              <w:t>INSTRUMENTO</w:t>
            </w:r>
          </w:p>
          <w:p w:rsidR="009E38E7" w:rsidP="003972C6" w:rsidRDefault="009E38E7" w14:paraId="0EC458D0" wp14:textId="77777777">
            <w:pPr>
              <w:spacing w:after="0" w:line="240" w:lineRule="auto"/>
              <w:jc w:val="both"/>
              <w:rPr>
                <w:rFonts w:ascii="Arial" w:hAnsi="Arial" w:cs="Arial"/>
                <w:b/>
                <w:lang w:eastAsia="es-ES"/>
              </w:rPr>
            </w:pPr>
            <w:r>
              <w:rPr>
                <w:rFonts w:ascii="Arial" w:hAnsi="Arial" w:cs="Arial"/>
                <w:b/>
                <w:lang w:eastAsia="es-ES"/>
              </w:rPr>
              <w:t>/MATERIAL</w:t>
            </w:r>
          </w:p>
        </w:tc>
        <w:tc>
          <w:tcPr>
            <w:tcW w:w="1109" w:type="dxa"/>
            <w:shd w:val="clear" w:color="auto" w:fill="FBE4D5" w:themeFill="accent2" w:themeFillTint="33"/>
          </w:tcPr>
          <w:p w:rsidR="009E38E7" w:rsidP="003972C6" w:rsidRDefault="009E38E7" w14:paraId="30EC46D5" wp14:textId="77777777">
            <w:pPr>
              <w:spacing w:after="0" w:line="240" w:lineRule="auto"/>
              <w:jc w:val="both"/>
              <w:rPr>
                <w:rFonts w:ascii="Arial" w:hAnsi="Arial" w:cs="Arial"/>
                <w:b/>
                <w:lang w:eastAsia="es-ES"/>
              </w:rPr>
            </w:pPr>
            <w:r>
              <w:rPr>
                <w:rFonts w:ascii="Arial" w:hAnsi="Arial" w:cs="Arial"/>
                <w:b/>
                <w:lang w:eastAsia="es-ES"/>
              </w:rPr>
              <w:t>TIEMPO</w:t>
            </w:r>
          </w:p>
        </w:tc>
        <w:tc>
          <w:tcPr>
            <w:tcW w:w="1830" w:type="dxa"/>
            <w:shd w:val="clear" w:color="auto" w:fill="FBE4D5" w:themeFill="accent2" w:themeFillTint="33"/>
          </w:tcPr>
          <w:p w:rsidR="009E38E7" w:rsidP="003972C6" w:rsidRDefault="009E38E7" w14:paraId="0AE6E883" wp14:textId="77777777">
            <w:pPr>
              <w:spacing w:after="0" w:line="240" w:lineRule="auto"/>
              <w:jc w:val="both"/>
              <w:rPr>
                <w:rFonts w:ascii="Arial" w:hAnsi="Arial" w:cs="Arial"/>
                <w:b/>
                <w:lang w:eastAsia="es-ES"/>
              </w:rPr>
            </w:pPr>
            <w:r>
              <w:rPr>
                <w:rFonts w:ascii="Arial" w:hAnsi="Arial" w:cs="Arial"/>
                <w:b/>
                <w:lang w:eastAsia="es-ES"/>
              </w:rPr>
              <w:t>RESPONSABLE</w:t>
            </w:r>
          </w:p>
        </w:tc>
      </w:tr>
      <w:tr xmlns:wp14="http://schemas.microsoft.com/office/word/2010/wordml" w:rsidR="009E38E7" w:rsidTr="003972C6" w14:paraId="546B34B7" wp14:textId="77777777">
        <w:tc>
          <w:tcPr>
            <w:tcW w:w="1828" w:type="dxa"/>
          </w:tcPr>
          <w:p w:rsidR="009E38E7" w:rsidP="003972C6" w:rsidRDefault="009E38E7" w14:paraId="41F42E97" wp14:textId="77777777">
            <w:pPr>
              <w:spacing w:after="0" w:line="240" w:lineRule="auto"/>
              <w:jc w:val="both"/>
              <w:rPr>
                <w:rFonts w:ascii="Arial" w:hAnsi="Arial" w:cs="Arial"/>
                <w:lang w:eastAsia="es-ES"/>
              </w:rPr>
            </w:pPr>
            <w:r>
              <w:rPr>
                <w:rFonts w:ascii="Arial" w:hAnsi="Arial" w:cs="Arial"/>
                <w:lang w:eastAsia="es-ES"/>
              </w:rPr>
              <w:t xml:space="preserve">Promover la integración de las personas participantes. </w:t>
            </w:r>
          </w:p>
        </w:tc>
        <w:tc>
          <w:tcPr>
            <w:tcW w:w="1488" w:type="dxa"/>
          </w:tcPr>
          <w:p w:rsidR="009E38E7" w:rsidP="003972C6" w:rsidRDefault="009E38E7" w14:paraId="7196D064" wp14:textId="77777777">
            <w:pPr>
              <w:spacing w:after="0" w:line="240" w:lineRule="auto"/>
              <w:jc w:val="both"/>
              <w:rPr>
                <w:rFonts w:ascii="Arial" w:hAnsi="Arial" w:cs="Arial"/>
                <w:lang w:eastAsia="es-ES"/>
              </w:rPr>
            </w:pPr>
          </w:p>
          <w:p w:rsidR="009E38E7" w:rsidP="003972C6" w:rsidRDefault="009E38E7" w14:paraId="41B901AC" wp14:textId="77777777">
            <w:pPr>
              <w:spacing w:after="0" w:line="240" w:lineRule="auto"/>
              <w:jc w:val="both"/>
              <w:rPr>
                <w:rFonts w:ascii="Arial" w:hAnsi="Arial" w:cs="Arial"/>
                <w:lang w:eastAsia="es-ES"/>
              </w:rPr>
            </w:pPr>
            <w:r>
              <w:rPr>
                <w:rFonts w:ascii="Arial" w:hAnsi="Arial" w:cs="Arial"/>
                <w:lang w:eastAsia="es-ES"/>
              </w:rPr>
              <w:t>Presentación</w:t>
            </w:r>
          </w:p>
        </w:tc>
        <w:tc>
          <w:tcPr>
            <w:tcW w:w="1445" w:type="dxa"/>
          </w:tcPr>
          <w:p w:rsidR="009E38E7" w:rsidP="003972C6" w:rsidRDefault="009E38E7" w14:paraId="6730CC4C" wp14:textId="77777777">
            <w:pPr>
              <w:spacing w:after="0" w:line="240" w:lineRule="auto"/>
              <w:jc w:val="both"/>
              <w:rPr>
                <w:rFonts w:ascii="Arial" w:hAnsi="Arial" w:cs="Arial"/>
                <w:lang w:eastAsia="es-ES"/>
              </w:rPr>
            </w:pPr>
            <w:r>
              <w:rPr>
                <w:rFonts w:ascii="Arial" w:hAnsi="Arial" w:cs="Arial"/>
                <w:lang w:eastAsia="es-ES"/>
              </w:rPr>
              <w:t>Entrega de la agenda.</w:t>
            </w:r>
          </w:p>
          <w:p w:rsidR="009E38E7" w:rsidP="003972C6" w:rsidRDefault="009E38E7" w14:paraId="56A500E8" wp14:textId="77777777">
            <w:pPr>
              <w:spacing w:after="0" w:line="240" w:lineRule="auto"/>
              <w:jc w:val="both"/>
              <w:rPr>
                <w:rFonts w:ascii="Arial" w:hAnsi="Arial" w:cs="Arial"/>
                <w:lang w:eastAsia="es-ES"/>
              </w:rPr>
            </w:pPr>
            <w:r>
              <w:rPr>
                <w:rFonts w:ascii="Arial" w:hAnsi="Arial" w:cs="Arial"/>
                <w:lang w:eastAsia="es-ES"/>
              </w:rPr>
              <w:t xml:space="preserve">Presentación de la actividad. </w:t>
            </w:r>
          </w:p>
          <w:p w:rsidR="009E38E7" w:rsidP="003972C6" w:rsidRDefault="009E38E7" w14:paraId="6DDCFCEE" wp14:textId="77777777">
            <w:pPr>
              <w:spacing w:after="0" w:line="240" w:lineRule="auto"/>
              <w:jc w:val="both"/>
              <w:rPr>
                <w:rFonts w:ascii="Arial" w:hAnsi="Arial" w:cs="Arial"/>
                <w:lang w:eastAsia="es-ES"/>
              </w:rPr>
            </w:pPr>
            <w:r>
              <w:rPr>
                <w:rFonts w:ascii="Arial" w:hAnsi="Arial" w:cs="Arial"/>
                <w:lang w:eastAsia="es-ES"/>
              </w:rPr>
              <w:t xml:space="preserve">Actividad rompe hielo </w:t>
            </w:r>
          </w:p>
        </w:tc>
        <w:tc>
          <w:tcPr>
            <w:tcW w:w="2718" w:type="dxa"/>
          </w:tcPr>
          <w:p w:rsidR="009E38E7" w:rsidP="003972C6" w:rsidRDefault="009E38E7" w14:paraId="100C5B58" wp14:textId="77777777">
            <w:pPr>
              <w:spacing w:after="0" w:line="240" w:lineRule="auto"/>
              <w:jc w:val="both"/>
              <w:rPr>
                <w:rFonts w:ascii="Arial" w:hAnsi="Arial" w:cs="Arial"/>
                <w:lang w:eastAsia="es-ES"/>
              </w:rPr>
            </w:pPr>
            <w:r>
              <w:rPr>
                <w:rFonts w:ascii="Arial" w:hAnsi="Arial" w:cs="Arial"/>
                <w:lang w:eastAsia="es-ES"/>
              </w:rPr>
              <w:t xml:space="preserve"> </w:t>
            </w:r>
          </w:p>
        </w:tc>
        <w:tc>
          <w:tcPr>
            <w:tcW w:w="2804" w:type="dxa"/>
          </w:tcPr>
          <w:p w:rsidR="009E38E7" w:rsidP="003972C6" w:rsidRDefault="009E38E7" w14:paraId="12F40E89" wp14:textId="77777777">
            <w:pPr>
              <w:spacing w:after="0" w:line="240" w:lineRule="auto"/>
              <w:jc w:val="both"/>
              <w:rPr>
                <w:rFonts w:ascii="Arial" w:hAnsi="Arial" w:cs="Arial"/>
                <w:lang w:eastAsia="es-ES"/>
              </w:rPr>
            </w:pPr>
            <w:r>
              <w:rPr>
                <w:rFonts w:ascii="Arial" w:hAnsi="Arial" w:cs="Arial"/>
                <w:lang w:eastAsia="es-ES"/>
              </w:rPr>
              <w:t xml:space="preserve"> </w:t>
            </w:r>
          </w:p>
        </w:tc>
        <w:tc>
          <w:tcPr>
            <w:tcW w:w="1109" w:type="dxa"/>
          </w:tcPr>
          <w:p w:rsidR="009E38E7" w:rsidP="003972C6" w:rsidRDefault="009E38E7" w14:paraId="34FF1C98" wp14:textId="77777777">
            <w:pPr>
              <w:spacing w:after="0" w:line="240" w:lineRule="auto"/>
              <w:jc w:val="both"/>
              <w:rPr>
                <w:rFonts w:ascii="Arial" w:hAnsi="Arial" w:cs="Arial"/>
                <w:lang w:eastAsia="es-ES"/>
              </w:rPr>
            </w:pPr>
          </w:p>
          <w:p w:rsidR="009E38E7" w:rsidP="003972C6" w:rsidRDefault="009E38E7" w14:paraId="6D072C0D" wp14:textId="77777777">
            <w:pPr>
              <w:spacing w:after="0" w:line="240" w:lineRule="auto"/>
              <w:jc w:val="both"/>
              <w:rPr>
                <w:rFonts w:ascii="Arial" w:hAnsi="Arial" w:cs="Arial"/>
                <w:lang w:eastAsia="es-ES"/>
              </w:rPr>
            </w:pPr>
          </w:p>
        </w:tc>
        <w:tc>
          <w:tcPr>
            <w:tcW w:w="1830" w:type="dxa"/>
          </w:tcPr>
          <w:p w:rsidR="009E38E7" w:rsidP="003972C6" w:rsidRDefault="009E38E7" w14:paraId="48A21919" wp14:textId="77777777">
            <w:pPr>
              <w:spacing w:after="0" w:line="240" w:lineRule="auto"/>
              <w:jc w:val="both"/>
              <w:rPr>
                <w:rFonts w:ascii="Arial" w:hAnsi="Arial" w:cs="Arial"/>
                <w:lang w:eastAsia="es-ES"/>
              </w:rPr>
            </w:pPr>
          </w:p>
          <w:p w:rsidR="009E38E7" w:rsidP="003972C6" w:rsidRDefault="009E38E7" w14:paraId="6BD18F9B" wp14:textId="77777777">
            <w:pPr>
              <w:spacing w:after="0" w:line="240" w:lineRule="auto"/>
              <w:jc w:val="both"/>
              <w:rPr>
                <w:rFonts w:ascii="Arial" w:hAnsi="Arial" w:cs="Arial"/>
                <w:lang w:eastAsia="es-ES"/>
              </w:rPr>
            </w:pPr>
          </w:p>
        </w:tc>
      </w:tr>
      <w:tr xmlns:wp14="http://schemas.microsoft.com/office/word/2010/wordml" w:rsidR="009E38E7" w:rsidTr="003972C6" w14:paraId="606992C2" wp14:textId="77777777">
        <w:tc>
          <w:tcPr>
            <w:tcW w:w="1828" w:type="dxa"/>
          </w:tcPr>
          <w:p w:rsidR="009E38E7" w:rsidP="003972C6" w:rsidRDefault="009E38E7" w14:paraId="31C7B921" wp14:textId="77777777">
            <w:pPr>
              <w:spacing w:after="0" w:line="240" w:lineRule="auto"/>
              <w:jc w:val="both"/>
              <w:rPr>
                <w:rFonts w:ascii="Arial" w:hAnsi="Arial" w:cs="Arial"/>
                <w:lang w:eastAsia="es-ES"/>
              </w:rPr>
            </w:pPr>
            <w:r>
              <w:rPr>
                <w:rFonts w:ascii="Arial" w:hAnsi="Arial" w:cs="Arial"/>
                <w:lang w:eastAsia="es-ES"/>
              </w:rPr>
              <w:t>Clarificar el motivo de la actividad</w:t>
            </w:r>
          </w:p>
        </w:tc>
        <w:tc>
          <w:tcPr>
            <w:tcW w:w="1488" w:type="dxa"/>
          </w:tcPr>
          <w:p w:rsidR="009E38E7" w:rsidP="003972C6" w:rsidRDefault="009E38E7" w14:paraId="61288472" wp14:textId="77777777">
            <w:pPr>
              <w:spacing w:after="0" w:line="240" w:lineRule="auto"/>
              <w:jc w:val="both"/>
              <w:rPr>
                <w:rFonts w:ascii="Arial" w:hAnsi="Arial" w:cs="Arial"/>
                <w:lang w:eastAsia="es-ES"/>
              </w:rPr>
            </w:pPr>
            <w:r>
              <w:rPr>
                <w:rFonts w:ascii="Arial" w:hAnsi="Arial" w:cs="Arial"/>
                <w:lang w:eastAsia="es-ES"/>
              </w:rPr>
              <w:t xml:space="preserve">Video sobre Cantones amigos de la infancia. </w:t>
            </w:r>
          </w:p>
        </w:tc>
        <w:tc>
          <w:tcPr>
            <w:tcW w:w="1445" w:type="dxa"/>
          </w:tcPr>
          <w:p w:rsidR="009E38E7" w:rsidP="003972C6" w:rsidRDefault="009E38E7" w14:paraId="238601FE" wp14:textId="77777777">
            <w:pPr>
              <w:spacing w:after="0" w:line="240" w:lineRule="auto"/>
              <w:jc w:val="both"/>
              <w:rPr>
                <w:rFonts w:ascii="Arial" w:hAnsi="Arial" w:cs="Arial"/>
                <w:lang w:eastAsia="es-ES"/>
              </w:rPr>
            </w:pPr>
          </w:p>
        </w:tc>
        <w:tc>
          <w:tcPr>
            <w:tcW w:w="2718" w:type="dxa"/>
          </w:tcPr>
          <w:p w:rsidR="009E38E7" w:rsidP="003972C6" w:rsidRDefault="009E38E7" w14:paraId="0F3CABC7" wp14:textId="77777777">
            <w:pPr>
              <w:spacing w:after="0" w:line="240" w:lineRule="auto"/>
              <w:jc w:val="both"/>
              <w:rPr>
                <w:rFonts w:ascii="Arial" w:hAnsi="Arial" w:cs="Arial"/>
                <w:lang w:eastAsia="es-ES"/>
              </w:rPr>
            </w:pPr>
          </w:p>
        </w:tc>
        <w:tc>
          <w:tcPr>
            <w:tcW w:w="2804" w:type="dxa"/>
          </w:tcPr>
          <w:p w:rsidR="009E38E7" w:rsidP="003972C6" w:rsidRDefault="009E38E7" w14:paraId="5B08B5D1" wp14:textId="77777777">
            <w:pPr>
              <w:spacing w:after="0" w:line="240" w:lineRule="auto"/>
              <w:jc w:val="both"/>
              <w:rPr>
                <w:rFonts w:ascii="Arial" w:hAnsi="Arial" w:cs="Arial"/>
                <w:lang w:eastAsia="es-ES"/>
              </w:rPr>
            </w:pPr>
          </w:p>
        </w:tc>
        <w:tc>
          <w:tcPr>
            <w:tcW w:w="1109" w:type="dxa"/>
          </w:tcPr>
          <w:p w:rsidR="009E38E7" w:rsidP="003972C6" w:rsidRDefault="009E38E7" w14:paraId="16DEB4AB" wp14:textId="77777777">
            <w:pPr>
              <w:spacing w:after="0" w:line="240" w:lineRule="auto"/>
              <w:jc w:val="both"/>
              <w:rPr>
                <w:rFonts w:ascii="Arial" w:hAnsi="Arial" w:cs="Arial"/>
                <w:lang w:eastAsia="es-ES"/>
              </w:rPr>
            </w:pPr>
          </w:p>
        </w:tc>
        <w:tc>
          <w:tcPr>
            <w:tcW w:w="1830" w:type="dxa"/>
          </w:tcPr>
          <w:p w:rsidR="009E38E7" w:rsidP="003972C6" w:rsidRDefault="009E38E7" w14:paraId="0AD9C6F4" wp14:textId="77777777">
            <w:pPr>
              <w:spacing w:after="0" w:line="240" w:lineRule="auto"/>
              <w:jc w:val="both"/>
              <w:rPr>
                <w:rFonts w:ascii="Arial" w:hAnsi="Arial" w:cs="Arial"/>
                <w:lang w:eastAsia="es-ES"/>
              </w:rPr>
            </w:pPr>
          </w:p>
        </w:tc>
      </w:tr>
      <w:tr xmlns:wp14="http://schemas.microsoft.com/office/word/2010/wordml" w:rsidR="009E38E7" w:rsidTr="003972C6" w14:paraId="6C856D21" wp14:textId="77777777">
        <w:tc>
          <w:tcPr>
            <w:tcW w:w="1828" w:type="dxa"/>
          </w:tcPr>
          <w:p w:rsidR="009E38E7" w:rsidP="003972C6" w:rsidRDefault="009E38E7" w14:paraId="43D662C2" wp14:textId="77777777">
            <w:pPr>
              <w:spacing w:after="0" w:line="240" w:lineRule="auto"/>
              <w:jc w:val="both"/>
              <w:rPr>
                <w:rFonts w:ascii="Arial" w:hAnsi="Arial" w:cs="Arial"/>
                <w:lang w:eastAsia="es-ES"/>
              </w:rPr>
            </w:pPr>
            <w:r>
              <w:rPr>
                <w:rFonts w:ascii="Arial" w:hAnsi="Arial" w:cs="Arial"/>
                <w:lang w:eastAsia="es-ES"/>
              </w:rPr>
              <w:t xml:space="preserve">Identificar las necesidades de las Personas Menores de Edad. </w:t>
            </w:r>
          </w:p>
        </w:tc>
        <w:tc>
          <w:tcPr>
            <w:tcW w:w="1488" w:type="dxa"/>
          </w:tcPr>
          <w:p w:rsidR="009E38E7" w:rsidP="003972C6" w:rsidRDefault="009E38E7" w14:paraId="4B1F511A" wp14:textId="77777777">
            <w:pPr>
              <w:spacing w:after="0" w:line="240" w:lineRule="auto"/>
              <w:jc w:val="both"/>
              <w:rPr>
                <w:rFonts w:ascii="Arial" w:hAnsi="Arial" w:cs="Arial"/>
                <w:lang w:eastAsia="es-ES"/>
              </w:rPr>
            </w:pPr>
          </w:p>
          <w:p w:rsidR="009E38E7" w:rsidP="003972C6" w:rsidRDefault="009E38E7" w14:paraId="5072AD19" wp14:textId="77777777">
            <w:pPr>
              <w:spacing w:after="0" w:line="240" w:lineRule="auto"/>
              <w:jc w:val="both"/>
              <w:rPr>
                <w:rFonts w:ascii="Arial" w:hAnsi="Arial" w:cs="Arial"/>
                <w:lang w:eastAsia="es-ES"/>
              </w:rPr>
            </w:pPr>
            <w:r>
              <w:rPr>
                <w:rFonts w:ascii="Arial" w:hAnsi="Arial" w:cs="Arial"/>
                <w:lang w:eastAsia="es-ES"/>
              </w:rPr>
              <w:t xml:space="preserve">Actividad grupal </w:t>
            </w:r>
          </w:p>
        </w:tc>
        <w:tc>
          <w:tcPr>
            <w:tcW w:w="1445" w:type="dxa"/>
          </w:tcPr>
          <w:p w:rsidR="009E38E7" w:rsidP="003972C6" w:rsidRDefault="009E38E7" w14:paraId="77F73D9D" wp14:textId="77777777">
            <w:pPr>
              <w:spacing w:after="0" w:line="240" w:lineRule="auto"/>
              <w:jc w:val="both"/>
              <w:rPr>
                <w:rFonts w:ascii="Arial" w:hAnsi="Arial" w:cs="Arial"/>
                <w:lang w:eastAsia="es-ES"/>
              </w:rPr>
            </w:pPr>
            <w:r>
              <w:rPr>
                <w:rFonts w:ascii="Arial" w:hAnsi="Arial" w:cs="Arial"/>
                <w:lang w:eastAsia="es-ES"/>
              </w:rPr>
              <w:t>-Grupo focal.</w:t>
            </w:r>
          </w:p>
          <w:p w:rsidR="009E38E7" w:rsidP="003972C6" w:rsidRDefault="009E38E7" w14:paraId="459708F9" wp14:textId="77777777">
            <w:pPr>
              <w:spacing w:after="0" w:line="240" w:lineRule="auto"/>
              <w:jc w:val="both"/>
              <w:rPr>
                <w:rFonts w:ascii="Arial" w:hAnsi="Arial" w:cs="Arial"/>
                <w:lang w:eastAsia="es-ES"/>
              </w:rPr>
            </w:pPr>
            <w:r>
              <w:rPr>
                <w:rFonts w:ascii="Arial" w:hAnsi="Arial" w:cs="Arial"/>
                <w:lang w:eastAsia="es-ES"/>
              </w:rPr>
              <w:t xml:space="preserve">-Collage </w:t>
            </w:r>
          </w:p>
          <w:p w:rsidR="009E38E7" w:rsidP="003972C6" w:rsidRDefault="009E38E7" w14:paraId="461EC1DE" wp14:textId="77777777">
            <w:pPr>
              <w:spacing w:after="0" w:line="240" w:lineRule="auto"/>
              <w:jc w:val="both"/>
              <w:rPr>
                <w:rFonts w:ascii="Arial" w:hAnsi="Arial" w:cs="Arial"/>
                <w:lang w:eastAsia="es-ES"/>
              </w:rPr>
            </w:pPr>
            <w:r>
              <w:rPr>
                <w:rFonts w:ascii="Arial" w:hAnsi="Arial" w:cs="Arial"/>
                <w:lang w:eastAsia="es-ES"/>
              </w:rPr>
              <w:t xml:space="preserve">-Técnicas participativas </w:t>
            </w:r>
          </w:p>
        </w:tc>
        <w:tc>
          <w:tcPr>
            <w:tcW w:w="2718" w:type="dxa"/>
          </w:tcPr>
          <w:p w:rsidR="009E38E7" w:rsidP="003972C6" w:rsidRDefault="009E38E7" w14:paraId="65F9C3DC" wp14:textId="77777777">
            <w:pPr>
              <w:spacing w:after="0" w:line="240" w:lineRule="auto"/>
              <w:jc w:val="both"/>
              <w:rPr>
                <w:rFonts w:ascii="Arial" w:hAnsi="Arial" w:cs="Arial"/>
                <w:b/>
                <w:lang w:eastAsia="es-ES"/>
              </w:rPr>
            </w:pPr>
          </w:p>
        </w:tc>
        <w:tc>
          <w:tcPr>
            <w:tcW w:w="2804" w:type="dxa"/>
          </w:tcPr>
          <w:p w:rsidR="009E38E7" w:rsidP="003972C6" w:rsidRDefault="009E38E7" w14:paraId="608DEACE" wp14:textId="77777777">
            <w:pPr>
              <w:spacing w:after="0" w:line="240" w:lineRule="auto"/>
              <w:jc w:val="both"/>
              <w:rPr>
                <w:rFonts w:ascii="Arial" w:hAnsi="Arial" w:cs="Arial"/>
                <w:lang w:eastAsia="es-ES"/>
              </w:rPr>
            </w:pPr>
            <w:r>
              <w:rPr>
                <w:rFonts w:ascii="Arial" w:hAnsi="Arial" w:cs="Arial"/>
                <w:lang w:eastAsia="es-ES"/>
              </w:rPr>
              <w:t xml:space="preserve"> </w:t>
            </w:r>
          </w:p>
        </w:tc>
        <w:tc>
          <w:tcPr>
            <w:tcW w:w="1109" w:type="dxa"/>
          </w:tcPr>
          <w:p w:rsidR="009E38E7" w:rsidP="003972C6" w:rsidRDefault="009E38E7" w14:paraId="5023141B" wp14:textId="77777777">
            <w:pPr>
              <w:spacing w:after="0" w:line="240" w:lineRule="auto"/>
              <w:jc w:val="both"/>
              <w:rPr>
                <w:rFonts w:ascii="Arial" w:hAnsi="Arial" w:cs="Arial"/>
                <w:lang w:eastAsia="es-ES"/>
              </w:rPr>
            </w:pPr>
          </w:p>
        </w:tc>
        <w:tc>
          <w:tcPr>
            <w:tcW w:w="1830" w:type="dxa"/>
          </w:tcPr>
          <w:p w:rsidR="009E38E7" w:rsidP="003972C6" w:rsidRDefault="009E38E7" w14:paraId="1F3B1409" wp14:textId="77777777">
            <w:pPr>
              <w:spacing w:after="0" w:line="240" w:lineRule="auto"/>
              <w:jc w:val="both"/>
              <w:rPr>
                <w:rFonts w:ascii="Arial" w:hAnsi="Arial" w:cs="Arial"/>
                <w:lang w:eastAsia="es-ES"/>
              </w:rPr>
            </w:pPr>
          </w:p>
        </w:tc>
      </w:tr>
      <w:tr xmlns:wp14="http://schemas.microsoft.com/office/word/2010/wordml" w:rsidR="009E38E7" w:rsidTr="003972C6" w14:paraId="286971DD" wp14:textId="77777777">
        <w:tc>
          <w:tcPr>
            <w:tcW w:w="13222" w:type="dxa"/>
            <w:gridSpan w:val="7"/>
            <w:shd w:val="clear" w:color="auto" w:fill="F2F2F2" w:themeFill="background1" w:themeFillShade="F2"/>
          </w:tcPr>
          <w:p w:rsidR="009E38E7" w:rsidP="003972C6" w:rsidRDefault="009E38E7" w14:paraId="29B2DE2B" wp14:textId="77777777">
            <w:pPr>
              <w:spacing w:after="0" w:line="240" w:lineRule="auto"/>
              <w:jc w:val="both"/>
              <w:rPr>
                <w:rFonts w:ascii="Arial" w:hAnsi="Arial" w:cs="Arial"/>
                <w:lang w:eastAsia="es-ES"/>
              </w:rPr>
            </w:pPr>
            <w:r>
              <w:rPr>
                <w:rFonts w:ascii="Arial" w:hAnsi="Arial" w:cs="Arial"/>
                <w:lang w:eastAsia="es-ES"/>
              </w:rPr>
              <w:t xml:space="preserve">REFRIGERIO 30 minutos </w:t>
            </w:r>
          </w:p>
        </w:tc>
      </w:tr>
      <w:tr xmlns:wp14="http://schemas.microsoft.com/office/word/2010/wordml" w:rsidR="009E38E7" w:rsidTr="003972C6" w14:paraId="2A7C6B08" wp14:textId="77777777">
        <w:tc>
          <w:tcPr>
            <w:tcW w:w="1828" w:type="dxa"/>
          </w:tcPr>
          <w:p w:rsidR="009E38E7" w:rsidP="003972C6" w:rsidRDefault="009E38E7" w14:paraId="562C75D1" wp14:textId="77777777">
            <w:pPr>
              <w:spacing w:after="0" w:line="240" w:lineRule="auto"/>
              <w:jc w:val="both"/>
              <w:rPr>
                <w:rFonts w:ascii="Arial" w:hAnsi="Arial" w:cs="Arial"/>
                <w:lang w:eastAsia="es-ES"/>
              </w:rPr>
            </w:pPr>
          </w:p>
          <w:p w:rsidR="009E38E7" w:rsidP="003972C6" w:rsidRDefault="009E38E7" w14:paraId="12BF5E9C" wp14:textId="77777777">
            <w:pPr>
              <w:spacing w:after="0" w:line="240" w:lineRule="auto"/>
              <w:jc w:val="both"/>
              <w:rPr>
                <w:rFonts w:ascii="Arial" w:hAnsi="Arial" w:cs="Arial"/>
                <w:lang w:eastAsia="es-ES"/>
              </w:rPr>
            </w:pPr>
            <w:r>
              <w:rPr>
                <w:rFonts w:ascii="Arial" w:hAnsi="Arial" w:cs="Arial"/>
                <w:lang w:eastAsia="es-ES"/>
              </w:rPr>
              <w:lastRenderedPageBreak/>
              <w:t xml:space="preserve">Conocer en plenaria las necesidades de la niñez y adolescencia en el cantón. </w:t>
            </w:r>
          </w:p>
        </w:tc>
        <w:tc>
          <w:tcPr>
            <w:tcW w:w="1488" w:type="dxa"/>
          </w:tcPr>
          <w:p w:rsidR="009E38E7" w:rsidP="003972C6" w:rsidRDefault="009E38E7" w14:paraId="664355AD" wp14:textId="77777777">
            <w:pPr>
              <w:spacing w:after="0" w:line="240" w:lineRule="auto"/>
              <w:jc w:val="both"/>
              <w:rPr>
                <w:rFonts w:ascii="Arial" w:hAnsi="Arial" w:cs="Arial"/>
                <w:lang w:eastAsia="es-ES"/>
              </w:rPr>
            </w:pPr>
          </w:p>
        </w:tc>
        <w:tc>
          <w:tcPr>
            <w:tcW w:w="1445" w:type="dxa"/>
          </w:tcPr>
          <w:p w:rsidR="009E38E7" w:rsidP="003972C6" w:rsidRDefault="009E38E7" w14:paraId="0EECF05A" wp14:textId="77777777">
            <w:pPr>
              <w:spacing w:after="0" w:line="240" w:lineRule="auto"/>
              <w:jc w:val="both"/>
              <w:rPr>
                <w:rFonts w:ascii="Arial" w:hAnsi="Arial" w:cs="Arial"/>
                <w:lang w:eastAsia="es-ES"/>
              </w:rPr>
            </w:pPr>
            <w:r>
              <w:rPr>
                <w:rFonts w:ascii="Arial" w:hAnsi="Arial" w:cs="Arial"/>
                <w:lang w:eastAsia="es-ES"/>
              </w:rPr>
              <w:t xml:space="preserve">Exposición </w:t>
            </w:r>
          </w:p>
        </w:tc>
        <w:tc>
          <w:tcPr>
            <w:tcW w:w="2718" w:type="dxa"/>
          </w:tcPr>
          <w:p w:rsidR="009E38E7" w:rsidP="003972C6" w:rsidRDefault="009E38E7" w14:paraId="1A965116" wp14:textId="77777777">
            <w:pPr>
              <w:spacing w:after="0" w:line="240" w:lineRule="auto"/>
              <w:jc w:val="both"/>
              <w:rPr>
                <w:rFonts w:ascii="Arial" w:hAnsi="Arial" w:cs="Arial"/>
                <w:lang w:eastAsia="es-ES"/>
              </w:rPr>
            </w:pPr>
          </w:p>
        </w:tc>
        <w:tc>
          <w:tcPr>
            <w:tcW w:w="2804" w:type="dxa"/>
          </w:tcPr>
          <w:p w:rsidR="009E38E7" w:rsidP="003972C6" w:rsidRDefault="009E38E7" w14:paraId="3696C343" wp14:textId="77777777">
            <w:pPr>
              <w:spacing w:after="0" w:line="240" w:lineRule="auto"/>
              <w:jc w:val="both"/>
              <w:rPr>
                <w:rFonts w:ascii="Arial" w:hAnsi="Arial" w:cs="Arial"/>
                <w:lang w:eastAsia="es-ES"/>
              </w:rPr>
            </w:pPr>
            <w:r>
              <w:rPr>
                <w:rFonts w:ascii="Arial" w:hAnsi="Arial" w:cs="Arial"/>
                <w:lang w:eastAsia="es-ES"/>
              </w:rPr>
              <w:t>V</w:t>
            </w:r>
          </w:p>
          <w:p w:rsidR="009E38E7" w:rsidP="003972C6" w:rsidRDefault="009E38E7" w14:paraId="7DF4E37C" wp14:textId="77777777">
            <w:pPr>
              <w:spacing w:after="0" w:line="240" w:lineRule="auto"/>
              <w:jc w:val="both"/>
              <w:rPr>
                <w:rFonts w:ascii="Arial" w:hAnsi="Arial" w:cs="Arial"/>
                <w:lang w:eastAsia="es-ES"/>
              </w:rPr>
            </w:pPr>
          </w:p>
        </w:tc>
        <w:tc>
          <w:tcPr>
            <w:tcW w:w="1109" w:type="dxa"/>
          </w:tcPr>
          <w:p w:rsidR="009E38E7" w:rsidP="003972C6" w:rsidRDefault="009E38E7" w14:paraId="44FB30F8" wp14:textId="77777777">
            <w:pPr>
              <w:spacing w:after="0" w:line="240" w:lineRule="auto"/>
              <w:jc w:val="both"/>
              <w:rPr>
                <w:rFonts w:ascii="Arial" w:hAnsi="Arial" w:cs="Arial"/>
                <w:lang w:eastAsia="es-ES"/>
              </w:rPr>
            </w:pPr>
          </w:p>
        </w:tc>
        <w:tc>
          <w:tcPr>
            <w:tcW w:w="1830" w:type="dxa"/>
          </w:tcPr>
          <w:p w:rsidR="009E38E7" w:rsidP="003972C6" w:rsidRDefault="009E38E7" w14:paraId="1DA6542E" wp14:textId="77777777">
            <w:pPr>
              <w:spacing w:after="0" w:line="240" w:lineRule="auto"/>
              <w:jc w:val="both"/>
              <w:rPr>
                <w:rFonts w:ascii="Arial" w:hAnsi="Arial" w:cs="Arial"/>
                <w:lang w:eastAsia="es-ES"/>
              </w:rPr>
            </w:pPr>
          </w:p>
        </w:tc>
      </w:tr>
      <w:tr xmlns:wp14="http://schemas.microsoft.com/office/word/2010/wordml" w:rsidR="009E38E7" w:rsidTr="003972C6" w14:paraId="4D697667" wp14:textId="77777777">
        <w:tc>
          <w:tcPr>
            <w:tcW w:w="1828" w:type="dxa"/>
          </w:tcPr>
          <w:p w:rsidR="009E38E7" w:rsidP="003972C6" w:rsidRDefault="009E38E7" w14:paraId="618C961B" wp14:textId="77777777">
            <w:pPr>
              <w:spacing w:after="0" w:line="240" w:lineRule="auto"/>
              <w:jc w:val="both"/>
              <w:rPr>
                <w:rFonts w:ascii="Arial" w:hAnsi="Arial" w:cs="Arial"/>
                <w:lang w:eastAsia="es-ES"/>
              </w:rPr>
            </w:pPr>
            <w:r>
              <w:rPr>
                <w:rFonts w:ascii="Arial" w:hAnsi="Arial" w:cs="Arial"/>
                <w:lang w:eastAsia="es-ES"/>
              </w:rPr>
              <w:t xml:space="preserve">Evaluar el proceso. </w:t>
            </w:r>
          </w:p>
        </w:tc>
        <w:tc>
          <w:tcPr>
            <w:tcW w:w="1488" w:type="dxa"/>
          </w:tcPr>
          <w:p w:rsidR="009E38E7" w:rsidP="003972C6" w:rsidRDefault="009E38E7" w14:paraId="3E32C004" wp14:textId="77777777">
            <w:pPr>
              <w:spacing w:after="0" w:line="240" w:lineRule="auto"/>
              <w:jc w:val="both"/>
              <w:rPr>
                <w:rFonts w:ascii="Arial" w:hAnsi="Arial" w:cs="Arial"/>
                <w:lang w:eastAsia="es-ES"/>
              </w:rPr>
            </w:pPr>
            <w:r>
              <w:rPr>
                <w:rFonts w:ascii="Arial" w:hAnsi="Arial" w:cs="Arial"/>
                <w:lang w:eastAsia="es-ES"/>
              </w:rPr>
              <w:t xml:space="preserve">Individual </w:t>
            </w:r>
          </w:p>
        </w:tc>
        <w:tc>
          <w:tcPr>
            <w:tcW w:w="1445" w:type="dxa"/>
          </w:tcPr>
          <w:p w:rsidR="009E38E7" w:rsidP="003972C6" w:rsidRDefault="009E38E7" w14:paraId="475BE76D" wp14:textId="77777777">
            <w:pPr>
              <w:spacing w:after="0" w:line="240" w:lineRule="auto"/>
              <w:jc w:val="both"/>
              <w:rPr>
                <w:rFonts w:ascii="Arial" w:hAnsi="Arial" w:cs="Arial"/>
                <w:lang w:eastAsia="es-ES"/>
              </w:rPr>
            </w:pPr>
            <w:r>
              <w:rPr>
                <w:rFonts w:ascii="Arial" w:hAnsi="Arial" w:cs="Arial"/>
                <w:lang w:eastAsia="es-ES"/>
              </w:rPr>
              <w:t>-El tendedero evaluativo</w:t>
            </w:r>
          </w:p>
          <w:p w:rsidR="009E38E7" w:rsidP="003972C6" w:rsidRDefault="009E38E7" w14:paraId="2BAC6FC9" wp14:textId="77777777">
            <w:pPr>
              <w:spacing w:after="0" w:line="240" w:lineRule="auto"/>
              <w:jc w:val="both"/>
              <w:rPr>
                <w:rFonts w:ascii="Arial" w:hAnsi="Arial" w:cs="Arial"/>
                <w:lang w:eastAsia="es-ES"/>
              </w:rPr>
            </w:pPr>
            <w:r>
              <w:rPr>
                <w:rFonts w:ascii="Arial" w:hAnsi="Arial" w:cs="Arial"/>
                <w:lang w:eastAsia="es-ES"/>
              </w:rPr>
              <w:t xml:space="preserve"> </w:t>
            </w:r>
          </w:p>
        </w:tc>
        <w:tc>
          <w:tcPr>
            <w:tcW w:w="2718" w:type="dxa"/>
          </w:tcPr>
          <w:p w:rsidR="009E38E7" w:rsidP="003972C6" w:rsidRDefault="009E38E7" w14:paraId="3041E394" wp14:textId="77777777">
            <w:pPr>
              <w:spacing w:after="0" w:line="240" w:lineRule="auto"/>
              <w:jc w:val="both"/>
              <w:rPr>
                <w:rFonts w:ascii="Arial" w:hAnsi="Arial" w:cs="Arial"/>
                <w:lang w:eastAsia="es-ES"/>
              </w:rPr>
            </w:pPr>
          </w:p>
        </w:tc>
        <w:tc>
          <w:tcPr>
            <w:tcW w:w="2804" w:type="dxa"/>
          </w:tcPr>
          <w:p w:rsidR="009E38E7" w:rsidP="003972C6" w:rsidRDefault="009E38E7" w14:paraId="156A6281" wp14:textId="77777777">
            <w:pPr>
              <w:spacing w:after="0" w:line="240" w:lineRule="auto"/>
              <w:jc w:val="both"/>
              <w:rPr>
                <w:rFonts w:ascii="Arial" w:hAnsi="Arial" w:cs="Arial"/>
                <w:lang w:eastAsia="es-ES"/>
              </w:rPr>
            </w:pPr>
            <w:r>
              <w:rPr>
                <w:rFonts w:ascii="Arial" w:hAnsi="Arial" w:cs="Arial"/>
                <w:lang w:eastAsia="es-ES"/>
              </w:rPr>
              <w:t xml:space="preserve"> </w:t>
            </w:r>
          </w:p>
        </w:tc>
        <w:tc>
          <w:tcPr>
            <w:tcW w:w="1109" w:type="dxa"/>
          </w:tcPr>
          <w:p w:rsidR="009E38E7" w:rsidP="003972C6" w:rsidRDefault="009E38E7" w14:paraId="722B00AE" wp14:textId="77777777">
            <w:pPr>
              <w:spacing w:after="0" w:line="240" w:lineRule="auto"/>
              <w:jc w:val="both"/>
              <w:rPr>
                <w:rFonts w:ascii="Arial" w:hAnsi="Arial" w:cs="Arial"/>
                <w:lang w:eastAsia="es-ES"/>
              </w:rPr>
            </w:pPr>
          </w:p>
        </w:tc>
        <w:tc>
          <w:tcPr>
            <w:tcW w:w="1830" w:type="dxa"/>
          </w:tcPr>
          <w:p w:rsidR="009E38E7" w:rsidP="003972C6" w:rsidRDefault="009E38E7" w14:paraId="42C6D796" wp14:textId="77777777">
            <w:pPr>
              <w:spacing w:after="0" w:line="240" w:lineRule="auto"/>
              <w:jc w:val="both"/>
              <w:rPr>
                <w:rFonts w:ascii="Arial" w:hAnsi="Arial" w:cs="Arial"/>
                <w:lang w:eastAsia="es-ES"/>
              </w:rPr>
            </w:pPr>
          </w:p>
        </w:tc>
      </w:tr>
      <w:tr xmlns:wp14="http://schemas.microsoft.com/office/word/2010/wordml" w:rsidR="009E38E7" w:rsidTr="003972C6" w14:paraId="0E7C4205" wp14:textId="77777777">
        <w:tc>
          <w:tcPr>
            <w:tcW w:w="1828" w:type="dxa"/>
          </w:tcPr>
          <w:p w:rsidR="009E38E7" w:rsidP="003972C6" w:rsidRDefault="009E38E7" w14:paraId="092DDE9D" wp14:textId="77777777">
            <w:pPr>
              <w:spacing w:after="0" w:line="240" w:lineRule="auto"/>
              <w:jc w:val="both"/>
              <w:rPr>
                <w:rFonts w:ascii="Arial" w:hAnsi="Arial" w:cs="Arial"/>
                <w:lang w:eastAsia="es-ES"/>
              </w:rPr>
            </w:pPr>
            <w:r>
              <w:rPr>
                <w:rFonts w:ascii="Arial" w:hAnsi="Arial" w:cs="Arial"/>
                <w:lang w:eastAsia="es-ES"/>
              </w:rPr>
              <w:t xml:space="preserve">Cierre y agradecimiento de la actividad </w:t>
            </w:r>
          </w:p>
        </w:tc>
        <w:tc>
          <w:tcPr>
            <w:tcW w:w="1488" w:type="dxa"/>
          </w:tcPr>
          <w:p w:rsidR="009E38E7" w:rsidP="003972C6" w:rsidRDefault="009E38E7" w14:paraId="20876B09" wp14:textId="77777777">
            <w:pPr>
              <w:spacing w:after="0" w:line="240" w:lineRule="auto"/>
              <w:jc w:val="both"/>
              <w:rPr>
                <w:rFonts w:ascii="Arial" w:hAnsi="Arial" w:cs="Arial"/>
                <w:lang w:eastAsia="es-ES"/>
              </w:rPr>
            </w:pPr>
            <w:r>
              <w:rPr>
                <w:rFonts w:ascii="Arial" w:hAnsi="Arial" w:cs="Arial"/>
                <w:lang w:eastAsia="es-ES"/>
              </w:rPr>
              <w:t xml:space="preserve"> </w:t>
            </w:r>
          </w:p>
        </w:tc>
        <w:tc>
          <w:tcPr>
            <w:tcW w:w="1445" w:type="dxa"/>
          </w:tcPr>
          <w:p w:rsidR="009E38E7" w:rsidP="003972C6" w:rsidRDefault="009E38E7" w14:paraId="10146664" wp14:textId="77777777">
            <w:pPr>
              <w:spacing w:after="0" w:line="240" w:lineRule="auto"/>
              <w:jc w:val="both"/>
              <w:rPr>
                <w:rFonts w:ascii="Arial" w:hAnsi="Arial" w:cs="Arial"/>
                <w:lang w:eastAsia="es-ES"/>
              </w:rPr>
            </w:pPr>
            <w:r>
              <w:rPr>
                <w:rFonts w:ascii="Arial" w:hAnsi="Arial" w:cs="Arial"/>
                <w:lang w:eastAsia="es-ES"/>
              </w:rPr>
              <w:t xml:space="preserve"> </w:t>
            </w:r>
          </w:p>
        </w:tc>
        <w:tc>
          <w:tcPr>
            <w:tcW w:w="2718" w:type="dxa"/>
          </w:tcPr>
          <w:p w:rsidR="009E38E7" w:rsidP="003972C6" w:rsidRDefault="009E38E7" w14:paraId="6E1831B3" wp14:textId="77777777">
            <w:pPr>
              <w:spacing w:after="0" w:line="240" w:lineRule="auto"/>
              <w:jc w:val="both"/>
              <w:rPr>
                <w:rFonts w:ascii="Arial" w:hAnsi="Arial" w:cs="Arial"/>
                <w:lang w:eastAsia="es-ES"/>
              </w:rPr>
            </w:pPr>
          </w:p>
        </w:tc>
        <w:tc>
          <w:tcPr>
            <w:tcW w:w="2804" w:type="dxa"/>
          </w:tcPr>
          <w:p w:rsidR="009E38E7" w:rsidP="003972C6" w:rsidRDefault="009E38E7" w14:paraId="54E11D2A" wp14:textId="77777777">
            <w:pPr>
              <w:spacing w:after="0" w:line="240" w:lineRule="auto"/>
              <w:jc w:val="both"/>
              <w:rPr>
                <w:rFonts w:ascii="Arial" w:hAnsi="Arial" w:cs="Arial"/>
                <w:lang w:eastAsia="es-ES"/>
              </w:rPr>
            </w:pPr>
          </w:p>
        </w:tc>
        <w:tc>
          <w:tcPr>
            <w:tcW w:w="1109" w:type="dxa"/>
          </w:tcPr>
          <w:p w:rsidR="009E38E7" w:rsidP="003972C6" w:rsidRDefault="009E38E7" w14:paraId="31126E5D" wp14:textId="77777777">
            <w:pPr>
              <w:spacing w:after="0" w:line="240" w:lineRule="auto"/>
              <w:jc w:val="both"/>
              <w:rPr>
                <w:rFonts w:ascii="Arial" w:hAnsi="Arial" w:cs="Arial"/>
                <w:lang w:eastAsia="es-ES"/>
              </w:rPr>
            </w:pPr>
          </w:p>
        </w:tc>
        <w:tc>
          <w:tcPr>
            <w:tcW w:w="1830" w:type="dxa"/>
          </w:tcPr>
          <w:p w:rsidR="009E38E7" w:rsidP="003972C6" w:rsidRDefault="009E38E7" w14:paraId="2DE403A5" wp14:textId="77777777">
            <w:pPr>
              <w:spacing w:after="0" w:line="240" w:lineRule="auto"/>
              <w:jc w:val="both"/>
              <w:rPr>
                <w:rFonts w:ascii="Arial" w:hAnsi="Arial" w:cs="Arial"/>
                <w:lang w:eastAsia="es-ES"/>
              </w:rPr>
            </w:pPr>
          </w:p>
        </w:tc>
      </w:tr>
      <w:tr xmlns:wp14="http://schemas.microsoft.com/office/word/2010/wordml" w:rsidR="009E38E7" w:rsidTr="003972C6" w14:paraId="40A2B88F" wp14:textId="77777777">
        <w:tc>
          <w:tcPr>
            <w:tcW w:w="13222" w:type="dxa"/>
            <w:gridSpan w:val="7"/>
          </w:tcPr>
          <w:p w:rsidR="009E38E7" w:rsidP="003972C6" w:rsidRDefault="009E38E7" w14:paraId="7093389F" wp14:textId="77777777">
            <w:pPr>
              <w:spacing w:after="0" w:line="240" w:lineRule="auto"/>
              <w:jc w:val="both"/>
              <w:rPr>
                <w:rFonts w:ascii="Arial" w:hAnsi="Arial" w:cs="Arial"/>
                <w:b/>
                <w:color w:val="420A2B"/>
                <w:lang w:eastAsia="es-ES"/>
              </w:rPr>
            </w:pPr>
            <w:r>
              <w:rPr>
                <w:rFonts w:ascii="Arial" w:hAnsi="Arial" w:cs="Arial"/>
                <w:b/>
                <w:color w:val="420A2B"/>
                <w:lang w:eastAsia="es-ES"/>
              </w:rPr>
              <w:t>TOMAR FOTOGRAFÍAS</w:t>
            </w:r>
          </w:p>
        </w:tc>
      </w:tr>
    </w:tbl>
    <w:p xmlns:wp14="http://schemas.microsoft.com/office/word/2010/wordml" w:rsidR="009E38E7" w:rsidP="009E38E7" w:rsidRDefault="009E38E7" w14:paraId="62431CDC" wp14:textId="77777777">
      <w:pPr>
        <w:jc w:val="both"/>
        <w:rPr>
          <w:rFonts w:ascii="Arial" w:hAnsi="Arial" w:cs="Arial"/>
        </w:rPr>
        <w:sectPr w:rsidR="009E38E7">
          <w:pgSz w:w="16838" w:h="11906" w:orient="landscape"/>
          <w:pgMar w:top="1701" w:right="1418" w:bottom="1701" w:left="1418" w:header="709" w:footer="709" w:gutter="0"/>
          <w:cols w:space="708"/>
          <w:docGrid w:linePitch="360"/>
        </w:sectPr>
      </w:pPr>
    </w:p>
    <w:p xmlns:wp14="http://schemas.microsoft.com/office/word/2010/wordml" w:rsidR="009E38E7" w:rsidP="009E38E7" w:rsidRDefault="009E38E7" w14:paraId="5412453A" wp14:textId="77777777">
      <w:pPr>
        <w:spacing w:after="0"/>
        <w:jc w:val="both"/>
        <w:rPr>
          <w:rFonts w:ascii="Arial" w:hAnsi="Arial" w:cs="Arial"/>
          <w:b/>
        </w:rPr>
      </w:pPr>
      <w:r>
        <w:rPr>
          <w:rFonts w:ascii="Arial" w:hAnsi="Arial" w:cs="Arial"/>
          <w:b/>
        </w:rPr>
        <w:lastRenderedPageBreak/>
        <w:t>Anexo 2.</w:t>
      </w:r>
    </w:p>
    <w:p xmlns:wp14="http://schemas.microsoft.com/office/word/2010/wordml" w:rsidR="009E38E7" w:rsidP="009E38E7" w:rsidRDefault="009E38E7" w14:paraId="0C6C53C5" wp14:textId="77777777">
      <w:pPr>
        <w:spacing w:after="0"/>
        <w:jc w:val="both"/>
        <w:rPr>
          <w:rFonts w:ascii="Arial" w:hAnsi="Arial" w:cs="Arial"/>
          <w:b/>
        </w:rPr>
      </w:pPr>
      <w:r>
        <w:rPr>
          <w:rFonts w:ascii="Arial" w:hAnsi="Arial" w:cs="Arial"/>
          <w:b/>
        </w:rPr>
        <w:t>Metodología de grupos focales</w:t>
      </w:r>
    </w:p>
    <w:p xmlns:wp14="http://schemas.microsoft.com/office/word/2010/wordml" w:rsidR="009E38E7" w:rsidP="009E38E7" w:rsidRDefault="009E38E7" w14:paraId="49E398E2" wp14:textId="77777777">
      <w:pPr>
        <w:spacing w:after="0"/>
        <w:jc w:val="both"/>
        <w:rPr>
          <w:rFonts w:ascii="Arial" w:hAnsi="Arial" w:cs="Arial"/>
        </w:rPr>
      </w:pPr>
    </w:p>
    <w:p xmlns:wp14="http://schemas.microsoft.com/office/word/2010/wordml" w:rsidR="009E38E7" w:rsidP="009E38E7" w:rsidRDefault="009E38E7" w14:paraId="0FD00625" wp14:textId="77777777">
      <w:pPr>
        <w:spacing w:after="0"/>
        <w:jc w:val="both"/>
        <w:rPr>
          <w:rFonts w:ascii="Arial" w:hAnsi="Arial" w:eastAsia="Times New Roman" w:cs="Arial"/>
          <w:lang w:eastAsia="es-PE"/>
        </w:rPr>
      </w:pPr>
      <w:r>
        <w:rPr>
          <w:rFonts w:ascii="Arial" w:hAnsi="Arial" w:cs="Arial"/>
        </w:rPr>
        <w:t xml:space="preserve">“Grupos focales”, entendida como una </w:t>
      </w:r>
      <w:r>
        <w:rPr>
          <w:rFonts w:ascii="Arial" w:hAnsi="Arial" w:eastAsia="Times New Roman" w:cs="Arial"/>
          <w:lang w:eastAsia="es-PE"/>
        </w:rPr>
        <w:t xml:space="preserve">entrevista grupal abierta y estructurada, en donde se procura que un grupo de individuos seleccionados discutan y elaboren, desde la experiencia personal, una temática o hecho social que es objeto de investigación. Adicionalmente al grupo focal, se solicita a la organización que describa una experiencia positiva en la que haya intervenido con respecto a la prevención o atención de la violencia. </w:t>
      </w:r>
    </w:p>
    <w:p xmlns:wp14="http://schemas.microsoft.com/office/word/2010/wordml" w:rsidR="009E38E7" w:rsidP="009E38E7" w:rsidRDefault="009E38E7" w14:paraId="16287F21" wp14:textId="77777777">
      <w:pPr>
        <w:spacing w:after="0"/>
        <w:ind w:firstLine="709"/>
        <w:jc w:val="both"/>
        <w:rPr>
          <w:rFonts w:ascii="Arial" w:hAnsi="Arial" w:eastAsia="Times New Roman" w:cs="Arial"/>
          <w:lang w:eastAsia="es-PE"/>
        </w:rPr>
      </w:pPr>
    </w:p>
    <w:p xmlns:wp14="http://schemas.microsoft.com/office/word/2010/wordml" w:rsidR="009E38E7" w:rsidP="009E38E7" w:rsidRDefault="009E38E7" w14:paraId="5BE93A62" wp14:textId="77777777">
      <w:pPr>
        <w:spacing w:after="0"/>
        <w:ind w:firstLine="709"/>
        <w:jc w:val="both"/>
        <w:rPr>
          <w:rFonts w:ascii="Arial" w:hAnsi="Arial" w:eastAsia="Times New Roman" w:cs="Arial"/>
          <w:lang w:eastAsia="es-PE"/>
        </w:rPr>
      </w:pPr>
    </w:p>
    <w:p xmlns:wp14="http://schemas.microsoft.com/office/word/2010/wordml" w:rsidR="009E38E7" w:rsidP="009E38E7" w:rsidRDefault="009E38E7" w14:paraId="65C48AEE" wp14:textId="77777777">
      <w:pPr>
        <w:spacing w:after="0"/>
        <w:jc w:val="both"/>
        <w:rPr>
          <w:rFonts w:ascii="Arial" w:hAnsi="Arial" w:eastAsia="Times New Roman" w:cs="Arial"/>
          <w:lang w:eastAsia="es-PE"/>
        </w:rPr>
      </w:pPr>
      <w:r>
        <w:rPr>
          <w:rFonts w:ascii="Arial" w:hAnsi="Arial" w:eastAsia="Times New Roman" w:cs="Arial"/>
          <w:u w:val="single"/>
          <w:lang w:eastAsia="es-PE"/>
        </w:rPr>
        <w:t>1.1 Conformación del grupo focal</w:t>
      </w:r>
      <w:r>
        <w:rPr>
          <w:rFonts w:ascii="Arial" w:hAnsi="Arial" w:eastAsia="Times New Roman" w:cs="Arial"/>
          <w:lang w:eastAsia="es-PE"/>
        </w:rPr>
        <w:t xml:space="preserve">: </w:t>
      </w:r>
    </w:p>
    <w:p xmlns:wp14="http://schemas.microsoft.com/office/word/2010/wordml" w:rsidR="009E38E7" w:rsidP="009E38E7" w:rsidRDefault="009E38E7" w14:paraId="1C67C027" wp14:textId="77777777">
      <w:pPr>
        <w:numPr>
          <w:ilvl w:val="0"/>
          <w:numId w:val="5"/>
        </w:numPr>
        <w:suppressAutoHyphens/>
        <w:spacing w:after="0"/>
        <w:jc w:val="both"/>
        <w:rPr>
          <w:rFonts w:ascii="Arial" w:hAnsi="Arial" w:eastAsia="Times New Roman" w:cs="Arial"/>
          <w:lang w:eastAsia="es-PE"/>
        </w:rPr>
      </w:pPr>
      <w:r>
        <w:rPr>
          <w:rFonts w:ascii="Arial" w:hAnsi="Arial" w:eastAsia="Times New Roman" w:cs="Arial"/>
          <w:lang w:eastAsia="es-PE"/>
        </w:rPr>
        <w:t>El número de participantes debe oscilar entre 6 a 12 personas.</w:t>
      </w:r>
    </w:p>
    <w:p xmlns:wp14="http://schemas.microsoft.com/office/word/2010/wordml" w:rsidR="009E38E7" w:rsidP="2C1D83D5" w:rsidRDefault="009E38E7" w14:paraId="14E59BF1" wp14:textId="09E6C50F">
      <w:pPr>
        <w:numPr>
          <w:ilvl w:val="0"/>
          <w:numId w:val="5"/>
        </w:numPr>
        <w:autoSpaceDE w:val="0"/>
        <w:autoSpaceDN w:val="0"/>
        <w:adjustRightInd w:val="0"/>
        <w:spacing w:after="0"/>
        <w:jc w:val="both"/>
        <w:rPr>
          <w:rFonts w:ascii="Arial" w:hAnsi="Arial" w:cs="Arial"/>
        </w:rPr>
      </w:pPr>
      <w:r w:rsidRPr="2C1D83D5" w:rsidR="2C1D83D5">
        <w:rPr>
          <w:rFonts w:ascii="Arial" w:hAnsi="Arial" w:cs="Arial"/>
        </w:rPr>
        <w:t>Para la formación del grupo se debe considerar que los y las participantes compartan ciertas características, como</w:t>
      </w:r>
      <w:r w:rsidRPr="2C1D83D5" w:rsidR="2C1D83D5">
        <w:rPr>
          <w:rFonts w:ascii="Arial" w:hAnsi="Arial" w:cs="Arial"/>
        </w:rPr>
        <w:t>,</w:t>
      </w:r>
      <w:r w:rsidRPr="2C1D83D5" w:rsidR="2C1D83D5">
        <w:rPr>
          <w:rFonts w:ascii="Arial" w:hAnsi="Arial" w:cs="Arial"/>
        </w:rPr>
        <w:t xml:space="preserve"> por ejemplo, edad, sexo, pertenencia étnica, entre otros. Por lo tanto</w:t>
      </w:r>
      <w:r w:rsidRPr="2C1D83D5" w:rsidR="2C1D83D5">
        <w:rPr>
          <w:rFonts w:ascii="Arial" w:hAnsi="Arial" w:cs="Arial"/>
        </w:rPr>
        <w:t>,</w:t>
      </w:r>
      <w:r w:rsidRPr="2C1D83D5" w:rsidR="2C1D83D5">
        <w:rPr>
          <w:rFonts w:ascii="Arial" w:hAnsi="Arial" w:cs="Arial"/>
        </w:rPr>
        <w:t xml:space="preserve"> el grupo puede ser mixto. </w:t>
      </w:r>
    </w:p>
    <w:p xmlns:wp14="http://schemas.microsoft.com/office/word/2010/wordml" w:rsidR="009E38E7" w:rsidP="009E38E7" w:rsidRDefault="009E38E7" w14:paraId="2748217A" wp14:textId="77777777">
      <w:pPr>
        <w:numPr>
          <w:ilvl w:val="0"/>
          <w:numId w:val="5"/>
        </w:numPr>
        <w:autoSpaceDE w:val="0"/>
        <w:autoSpaceDN w:val="0"/>
        <w:adjustRightInd w:val="0"/>
        <w:spacing w:after="0"/>
        <w:jc w:val="both"/>
        <w:rPr>
          <w:rFonts w:ascii="Arial" w:hAnsi="Arial" w:cs="Arial"/>
        </w:rPr>
      </w:pPr>
      <w:r>
        <w:rPr>
          <w:rFonts w:ascii="Arial" w:hAnsi="Arial" w:eastAsia="Times New Roman" w:cs="Arial"/>
          <w:lang w:eastAsia="es-PE"/>
        </w:rPr>
        <w:t>Una vez seleccionados las y los participantes, se les invita formalmente, explicándoles los objetivos del estudio, la metodología de trabajo a seguir, su rol e incentivos por su participación, en caso que estuviera considerado.</w:t>
      </w:r>
    </w:p>
    <w:p xmlns:wp14="http://schemas.microsoft.com/office/word/2010/wordml" w:rsidR="009E38E7" w:rsidP="009E38E7" w:rsidRDefault="009E38E7" w14:paraId="384BA73E" wp14:textId="77777777">
      <w:pPr>
        <w:autoSpaceDE w:val="0"/>
        <w:autoSpaceDN w:val="0"/>
        <w:adjustRightInd w:val="0"/>
        <w:spacing w:after="0"/>
        <w:ind w:firstLine="709"/>
        <w:jc w:val="both"/>
        <w:rPr>
          <w:rFonts w:ascii="Arial" w:hAnsi="Arial" w:eastAsia="Times New Roman" w:cs="Arial"/>
          <w:b/>
          <w:bCs/>
          <w:lang w:eastAsia="es-PE"/>
        </w:rPr>
      </w:pPr>
    </w:p>
    <w:p xmlns:wp14="http://schemas.microsoft.com/office/word/2010/wordml" w:rsidR="009E38E7" w:rsidP="009E38E7" w:rsidRDefault="009E38E7" w14:paraId="4BC2ADB7" wp14:textId="77777777">
      <w:pPr>
        <w:autoSpaceDE w:val="0"/>
        <w:autoSpaceDN w:val="0"/>
        <w:adjustRightInd w:val="0"/>
        <w:spacing w:after="0"/>
        <w:jc w:val="both"/>
        <w:rPr>
          <w:rFonts w:ascii="Arial" w:hAnsi="Arial" w:eastAsia="Times New Roman" w:cs="Arial"/>
          <w:b/>
          <w:bCs/>
          <w:lang w:eastAsia="es-PE"/>
        </w:rPr>
      </w:pPr>
      <w:r>
        <w:rPr>
          <w:rFonts w:ascii="Arial" w:hAnsi="Arial" w:eastAsia="Times New Roman" w:cs="Arial"/>
          <w:bCs/>
          <w:u w:val="single"/>
          <w:lang w:eastAsia="es-PE"/>
        </w:rPr>
        <w:t>1.2 Acerca de la moderación</w:t>
      </w:r>
      <w:r>
        <w:rPr>
          <w:rFonts w:ascii="Arial" w:hAnsi="Arial" w:eastAsia="Times New Roman" w:cs="Arial"/>
          <w:bCs/>
          <w:lang w:eastAsia="es-PE"/>
        </w:rPr>
        <w:t xml:space="preserve">: </w:t>
      </w:r>
    </w:p>
    <w:p xmlns:wp14="http://schemas.microsoft.com/office/word/2010/wordml" w:rsidR="009E38E7" w:rsidP="009E38E7" w:rsidRDefault="009E38E7" w14:paraId="538A8F25" wp14:textId="77777777">
      <w:pPr>
        <w:numPr>
          <w:ilvl w:val="0"/>
          <w:numId w:val="6"/>
        </w:numPr>
        <w:autoSpaceDE w:val="0"/>
        <w:autoSpaceDN w:val="0"/>
        <w:adjustRightInd w:val="0"/>
        <w:spacing w:after="0"/>
        <w:jc w:val="both"/>
        <w:rPr>
          <w:rFonts w:ascii="Arial" w:hAnsi="Arial" w:eastAsia="Times New Roman" w:cs="Arial"/>
          <w:lang w:eastAsia="es-PE"/>
        </w:rPr>
      </w:pPr>
      <w:r>
        <w:rPr>
          <w:rFonts w:ascii="Arial" w:hAnsi="Arial" w:eastAsia="Times New Roman" w:cs="Arial"/>
          <w:lang w:eastAsia="es-PE"/>
        </w:rPr>
        <w:t xml:space="preserve">La realiza un equipo de dos personas adultas, en el que una persona modera la discusión y la otra lleva la relatoría y/o hace también el trabajo de observación del proceso. </w:t>
      </w:r>
    </w:p>
    <w:p xmlns:wp14="http://schemas.microsoft.com/office/word/2010/wordml" w:rsidR="009E38E7" w:rsidP="009E38E7" w:rsidRDefault="009E38E7" w14:paraId="3C37812A" wp14:textId="77777777">
      <w:pPr>
        <w:numPr>
          <w:ilvl w:val="0"/>
          <w:numId w:val="6"/>
        </w:numPr>
        <w:autoSpaceDE w:val="0"/>
        <w:autoSpaceDN w:val="0"/>
        <w:adjustRightInd w:val="0"/>
        <w:spacing w:after="0"/>
        <w:jc w:val="both"/>
        <w:rPr>
          <w:rFonts w:ascii="Arial" w:hAnsi="Arial" w:eastAsia="Times New Roman" w:cs="Arial"/>
          <w:lang w:eastAsia="es-PE"/>
        </w:rPr>
      </w:pPr>
      <w:r>
        <w:rPr>
          <w:rFonts w:ascii="Arial" w:hAnsi="Arial" w:eastAsia="Times New Roman" w:cs="Arial"/>
          <w:lang w:eastAsia="es-PE"/>
        </w:rPr>
        <w:t xml:space="preserve">Es importante que la persona que modere esté familiarizada con la guía de preguntas, que se presenta más adelante, y en aspectos relativos a participación de los niños, niñas y adolescentes. </w:t>
      </w:r>
    </w:p>
    <w:p xmlns:wp14="http://schemas.microsoft.com/office/word/2010/wordml" w:rsidR="009E38E7" w:rsidP="009E38E7" w:rsidRDefault="009E38E7" w14:paraId="279A3527" wp14:textId="77777777">
      <w:pPr>
        <w:numPr>
          <w:ilvl w:val="0"/>
          <w:numId w:val="6"/>
        </w:numPr>
        <w:autoSpaceDE w:val="0"/>
        <w:autoSpaceDN w:val="0"/>
        <w:adjustRightInd w:val="0"/>
        <w:spacing w:after="0"/>
        <w:jc w:val="both"/>
        <w:rPr>
          <w:rFonts w:ascii="Arial" w:hAnsi="Arial" w:eastAsia="Times New Roman" w:cs="Arial"/>
          <w:lang w:eastAsia="es-PE"/>
        </w:rPr>
      </w:pPr>
      <w:r>
        <w:rPr>
          <w:rFonts w:ascii="Arial" w:hAnsi="Arial" w:eastAsia="Times New Roman" w:cs="Arial"/>
          <w:lang w:eastAsia="es-PE"/>
        </w:rPr>
        <w:t>También debe tener habilidades comunicacionales, como saber escuchar, darse a entender claramente tanto verbal como no verbalmente, saber interpretar conductas comunicacionales, manejo de dinámicas de grupos, control eficiente del tiempo y asertividad.</w:t>
      </w:r>
    </w:p>
    <w:p xmlns:wp14="http://schemas.microsoft.com/office/word/2010/wordml" w:rsidR="009E38E7" w:rsidP="009E38E7" w:rsidRDefault="009E38E7" w14:paraId="59AEFD82" wp14:textId="77777777">
      <w:pPr>
        <w:numPr>
          <w:ilvl w:val="0"/>
          <w:numId w:val="6"/>
        </w:numPr>
        <w:autoSpaceDE w:val="0"/>
        <w:autoSpaceDN w:val="0"/>
        <w:adjustRightInd w:val="0"/>
        <w:spacing w:after="0"/>
        <w:jc w:val="both"/>
        <w:rPr>
          <w:rFonts w:ascii="Arial" w:hAnsi="Arial" w:eastAsia="Times New Roman" w:cs="Arial"/>
          <w:lang w:eastAsia="es-PE"/>
        </w:rPr>
      </w:pPr>
      <w:r>
        <w:rPr>
          <w:rFonts w:ascii="Arial" w:hAnsi="Arial" w:eastAsia="Times New Roman" w:cs="Arial"/>
          <w:lang w:eastAsia="es-PE"/>
        </w:rPr>
        <w:t>Es importante lograr mantener a las y los participantes atentos y concentrados, así como también mantener el hilo central de la discusión y cerciorarse de que cada niños, niña y adolescente participa activamente.</w:t>
      </w:r>
    </w:p>
    <w:p xmlns:wp14="http://schemas.microsoft.com/office/word/2010/wordml" w:rsidR="009E38E7" w:rsidP="009E38E7" w:rsidRDefault="009E38E7" w14:paraId="623A4C7B" wp14:textId="77777777">
      <w:pPr>
        <w:numPr>
          <w:ilvl w:val="0"/>
          <w:numId w:val="6"/>
        </w:numPr>
        <w:autoSpaceDE w:val="0"/>
        <w:autoSpaceDN w:val="0"/>
        <w:adjustRightInd w:val="0"/>
        <w:spacing w:after="0"/>
        <w:jc w:val="both"/>
        <w:rPr>
          <w:rFonts w:ascii="Arial" w:hAnsi="Arial" w:eastAsia="Times New Roman" w:cs="Arial"/>
          <w:lang w:eastAsia="es-PE"/>
        </w:rPr>
      </w:pPr>
      <w:r>
        <w:rPr>
          <w:rFonts w:ascii="Arial" w:hAnsi="Arial" w:eastAsia="Times New Roman" w:cs="Arial"/>
          <w:lang w:eastAsia="es-PE"/>
        </w:rPr>
        <w:t>Durante la reunión debe promover el debate para estimular la participación y que se externen las diferencias o coincidencias. Puede ser que en algunos momentos sea necesario llevar la discusión a pequeños detalles o, si es del caso, impulsar la discusión hacia temas más generales, o bien conducir al grupo cuando vaya por un rumbo equivocado o ambiguo.</w:t>
      </w:r>
    </w:p>
    <w:p xmlns:wp14="http://schemas.microsoft.com/office/word/2010/wordml" w:rsidR="009E38E7" w:rsidP="009E38E7" w:rsidRDefault="009E38E7" w14:paraId="1F808B46" wp14:textId="77777777">
      <w:pPr>
        <w:numPr>
          <w:ilvl w:val="0"/>
          <w:numId w:val="6"/>
        </w:numPr>
        <w:autoSpaceDE w:val="0"/>
        <w:autoSpaceDN w:val="0"/>
        <w:adjustRightInd w:val="0"/>
        <w:spacing w:after="0"/>
        <w:jc w:val="both"/>
        <w:rPr>
          <w:rFonts w:ascii="Arial" w:hAnsi="Arial" w:eastAsia="Times New Roman" w:cs="Arial"/>
          <w:lang w:eastAsia="es-PE"/>
        </w:rPr>
      </w:pPr>
      <w:r>
        <w:rPr>
          <w:rFonts w:ascii="Arial" w:hAnsi="Arial" w:eastAsia="Times New Roman" w:cs="Arial"/>
          <w:lang w:eastAsia="es-PE"/>
        </w:rPr>
        <w:t>La persona que modera debe ajustar las preguntas a las edades de las y los participantes.</w:t>
      </w:r>
    </w:p>
    <w:p xmlns:wp14="http://schemas.microsoft.com/office/word/2010/wordml" w:rsidR="009E38E7" w:rsidP="009E38E7" w:rsidRDefault="009E38E7" w14:paraId="2FDEC365" wp14:textId="77777777">
      <w:pPr>
        <w:numPr>
          <w:ilvl w:val="0"/>
          <w:numId w:val="6"/>
        </w:numPr>
        <w:autoSpaceDE w:val="0"/>
        <w:autoSpaceDN w:val="0"/>
        <w:adjustRightInd w:val="0"/>
        <w:spacing w:after="0"/>
        <w:jc w:val="both"/>
        <w:rPr>
          <w:rFonts w:ascii="Arial" w:hAnsi="Arial" w:eastAsia="Times New Roman" w:cs="Arial"/>
          <w:lang w:eastAsia="es-PE"/>
        </w:rPr>
      </w:pPr>
      <w:r>
        <w:rPr>
          <w:rFonts w:ascii="Arial" w:hAnsi="Arial" w:eastAsia="Times New Roman" w:cs="Arial"/>
          <w:lang w:eastAsia="es-PE"/>
        </w:rPr>
        <w:t>La persona que modera también debe propiciar que cada uno de las y los participantes tenga la oportunidad de expresar sus opiniones.</w:t>
      </w:r>
    </w:p>
    <w:p xmlns:wp14="http://schemas.microsoft.com/office/word/2010/wordml" w:rsidR="009E38E7" w:rsidP="009E38E7" w:rsidRDefault="009E38E7" w14:paraId="1D421F6D" wp14:textId="77777777">
      <w:pPr>
        <w:numPr>
          <w:ilvl w:val="0"/>
          <w:numId w:val="6"/>
        </w:numPr>
        <w:autoSpaceDE w:val="0"/>
        <w:autoSpaceDN w:val="0"/>
        <w:adjustRightInd w:val="0"/>
        <w:spacing w:after="0"/>
        <w:jc w:val="both"/>
        <w:rPr>
          <w:rFonts w:ascii="Arial" w:hAnsi="Arial" w:cs="Arial"/>
          <w:b/>
          <w:caps/>
          <w:kern w:val="22"/>
        </w:rPr>
      </w:pPr>
      <w:r>
        <w:rPr>
          <w:rFonts w:ascii="Arial" w:hAnsi="Arial" w:eastAsia="Times New Roman" w:cs="Arial"/>
          <w:lang w:eastAsia="es-PE"/>
        </w:rPr>
        <w:t>Se recomienda no mostrar preferencias o rechazos que influencien a las y los participantes a una opinión determinada o a una posición en particular.</w:t>
      </w:r>
    </w:p>
    <w:p xmlns:wp14="http://schemas.microsoft.com/office/word/2010/wordml" w:rsidR="009E38E7" w:rsidP="009E38E7" w:rsidRDefault="009E38E7" w14:paraId="6ECE43FE" wp14:textId="77777777">
      <w:pPr>
        <w:numPr>
          <w:ilvl w:val="0"/>
          <w:numId w:val="6"/>
        </w:numPr>
        <w:autoSpaceDE w:val="0"/>
        <w:autoSpaceDN w:val="0"/>
        <w:adjustRightInd w:val="0"/>
        <w:spacing w:after="0"/>
        <w:jc w:val="both"/>
        <w:rPr>
          <w:rFonts w:ascii="Arial" w:hAnsi="Arial" w:eastAsia="Times New Roman" w:cs="Arial"/>
          <w:lang w:eastAsia="es-PE"/>
        </w:rPr>
      </w:pPr>
      <w:r>
        <w:rPr>
          <w:rFonts w:ascii="Arial" w:hAnsi="Arial" w:eastAsia="Times New Roman" w:cs="Arial"/>
          <w:lang w:eastAsia="es-PE"/>
        </w:rPr>
        <w:lastRenderedPageBreak/>
        <w:t>La persona adulta que tiene el rol de observador y lleva la relatoría se constituye en apoyo del proceso tanto durante la realización del grupo focal como para la posterior elaboración y análisis de la relatoría con los hallazgos y resultados.</w:t>
      </w:r>
    </w:p>
    <w:p xmlns:wp14="http://schemas.microsoft.com/office/word/2010/wordml" w:rsidR="009E38E7" w:rsidP="009E38E7" w:rsidRDefault="009E38E7" w14:paraId="34B3F2EB" wp14:textId="77777777">
      <w:pPr>
        <w:autoSpaceDE w:val="0"/>
        <w:autoSpaceDN w:val="0"/>
        <w:adjustRightInd w:val="0"/>
        <w:spacing w:after="0"/>
        <w:jc w:val="both"/>
        <w:rPr>
          <w:rFonts w:ascii="Arial" w:hAnsi="Arial" w:eastAsia="Times New Roman" w:cs="Arial"/>
          <w:lang w:eastAsia="es-PE"/>
        </w:rPr>
      </w:pPr>
    </w:p>
    <w:p xmlns:wp14="http://schemas.microsoft.com/office/word/2010/wordml" w:rsidR="009E38E7" w:rsidP="009E38E7" w:rsidRDefault="009E38E7" w14:paraId="78CC05E3" wp14:textId="77777777">
      <w:pPr>
        <w:autoSpaceDE w:val="0"/>
        <w:autoSpaceDN w:val="0"/>
        <w:adjustRightInd w:val="0"/>
        <w:spacing w:after="0"/>
        <w:jc w:val="both"/>
        <w:rPr>
          <w:rFonts w:ascii="Arial" w:hAnsi="Arial" w:eastAsia="Times New Roman" w:cs="Arial"/>
          <w:lang w:eastAsia="es-PE"/>
        </w:rPr>
      </w:pPr>
      <w:r>
        <w:rPr>
          <w:rFonts w:ascii="Arial" w:hAnsi="Arial" w:eastAsia="Times New Roman" w:cs="Arial"/>
          <w:bCs/>
          <w:u w:val="single"/>
          <w:lang w:eastAsia="es-PE"/>
        </w:rPr>
        <w:t>1.3 Aspectos logísticos del espacio y condiciones básicas</w:t>
      </w:r>
      <w:r>
        <w:rPr>
          <w:rFonts w:ascii="Arial" w:hAnsi="Arial" w:eastAsia="Times New Roman" w:cs="Arial"/>
          <w:bCs/>
          <w:lang w:eastAsia="es-PE"/>
        </w:rPr>
        <w:t>:</w:t>
      </w:r>
    </w:p>
    <w:p xmlns:wp14="http://schemas.microsoft.com/office/word/2010/wordml" w:rsidR="009E38E7" w:rsidP="009E38E7" w:rsidRDefault="009E38E7" w14:paraId="22AAC160" wp14:textId="77777777">
      <w:pPr>
        <w:numPr>
          <w:ilvl w:val="0"/>
          <w:numId w:val="7"/>
        </w:numPr>
        <w:autoSpaceDE w:val="0"/>
        <w:autoSpaceDN w:val="0"/>
        <w:adjustRightInd w:val="0"/>
        <w:spacing w:after="0"/>
        <w:jc w:val="both"/>
        <w:rPr>
          <w:rFonts w:ascii="Arial" w:hAnsi="Arial" w:eastAsia="Times New Roman" w:cs="Arial"/>
          <w:lang w:eastAsia="es-PE"/>
        </w:rPr>
      </w:pPr>
      <w:r>
        <w:rPr>
          <w:rFonts w:ascii="Arial" w:hAnsi="Arial" w:eastAsia="Times New Roman" w:cs="Arial"/>
          <w:lang w:eastAsia="es-PE"/>
        </w:rPr>
        <w:t>Se recomienda que en el salón de reunión las y los participantes, en lo posible, rodeen a quien modera (configuración en círculo) y que tenga buena acústica en caso de que se pueda grabar, ya que permite recuperar fácilmente los comentarios hechos durante la discusión.</w:t>
      </w:r>
    </w:p>
    <w:p xmlns:wp14="http://schemas.microsoft.com/office/word/2010/wordml" w:rsidR="009E38E7" w:rsidP="009E38E7" w:rsidRDefault="009E38E7" w14:paraId="544D9EF0" wp14:textId="77777777">
      <w:pPr>
        <w:numPr>
          <w:ilvl w:val="0"/>
          <w:numId w:val="7"/>
        </w:numPr>
        <w:autoSpaceDE w:val="0"/>
        <w:autoSpaceDN w:val="0"/>
        <w:adjustRightInd w:val="0"/>
        <w:spacing w:after="0"/>
        <w:jc w:val="both"/>
        <w:rPr>
          <w:rFonts w:ascii="Arial" w:hAnsi="Arial" w:eastAsia="Times New Roman" w:cs="Arial"/>
          <w:lang w:eastAsia="es-PE"/>
        </w:rPr>
      </w:pPr>
      <w:r>
        <w:rPr>
          <w:rFonts w:ascii="Arial" w:hAnsi="Arial" w:eastAsia="Times New Roman" w:cs="Arial"/>
          <w:lang w:eastAsia="es-PE"/>
        </w:rPr>
        <w:t>La presencia de los aparatos de grabación debe ser consultada con las y los participantes como parte de la presentación inicial; su uso debe ser discreto y no distractor.</w:t>
      </w:r>
    </w:p>
    <w:p xmlns:wp14="http://schemas.microsoft.com/office/word/2010/wordml" w:rsidR="009E38E7" w:rsidP="009E38E7" w:rsidRDefault="009E38E7" w14:paraId="326C3229" wp14:textId="77777777">
      <w:pPr>
        <w:numPr>
          <w:ilvl w:val="0"/>
          <w:numId w:val="7"/>
        </w:numPr>
        <w:autoSpaceDE w:val="0"/>
        <w:autoSpaceDN w:val="0"/>
        <w:adjustRightInd w:val="0"/>
        <w:spacing w:after="0"/>
        <w:jc w:val="both"/>
        <w:rPr>
          <w:rFonts w:ascii="Arial" w:hAnsi="Arial" w:eastAsia="Times New Roman" w:cs="Arial"/>
          <w:lang w:eastAsia="es-PE"/>
        </w:rPr>
      </w:pPr>
      <w:r>
        <w:rPr>
          <w:rFonts w:ascii="Arial" w:hAnsi="Arial" w:eastAsia="Times New Roman" w:cs="Arial"/>
          <w:lang w:eastAsia="es-PE"/>
        </w:rPr>
        <w:t xml:space="preserve">El tiempo de duración es entre una y dos horas máximo. </w:t>
      </w:r>
    </w:p>
    <w:p xmlns:wp14="http://schemas.microsoft.com/office/word/2010/wordml" w:rsidR="009E38E7" w:rsidP="009E38E7" w:rsidRDefault="009E38E7" w14:paraId="2F8CB1DF" wp14:textId="77777777">
      <w:pPr>
        <w:numPr>
          <w:ilvl w:val="0"/>
          <w:numId w:val="7"/>
        </w:numPr>
        <w:autoSpaceDE w:val="0"/>
        <w:autoSpaceDN w:val="0"/>
        <w:adjustRightInd w:val="0"/>
        <w:spacing w:after="0"/>
        <w:jc w:val="both"/>
        <w:rPr>
          <w:rFonts w:ascii="Arial" w:hAnsi="Arial" w:eastAsia="Times New Roman" w:cs="Arial"/>
          <w:lang w:eastAsia="es-PE"/>
        </w:rPr>
      </w:pPr>
      <w:r>
        <w:rPr>
          <w:rFonts w:ascii="Arial" w:hAnsi="Arial" w:eastAsia="Times New Roman" w:cs="Arial"/>
          <w:lang w:eastAsia="es-PE"/>
        </w:rPr>
        <w:t>Al inicio, en el momento de la apertura, abrir con la presentación de las y los participantes y una breve pero clara explicación sobre la dinámica a seguir en cuanto a las reglas de participación y sobre el tema a tratar.</w:t>
      </w:r>
    </w:p>
    <w:p xmlns:wp14="http://schemas.microsoft.com/office/word/2010/wordml" w:rsidR="009E38E7" w:rsidP="009E38E7" w:rsidRDefault="009E38E7" w14:paraId="301450AA" wp14:textId="77777777">
      <w:pPr>
        <w:numPr>
          <w:ilvl w:val="0"/>
          <w:numId w:val="7"/>
        </w:numPr>
        <w:autoSpaceDE w:val="0"/>
        <w:autoSpaceDN w:val="0"/>
        <w:adjustRightInd w:val="0"/>
        <w:spacing w:after="0"/>
        <w:jc w:val="both"/>
        <w:rPr>
          <w:rFonts w:ascii="Arial" w:hAnsi="Arial" w:eastAsia="Times New Roman" w:cs="Arial"/>
          <w:lang w:eastAsia="es-PE"/>
        </w:rPr>
      </w:pPr>
      <w:r>
        <w:rPr>
          <w:rFonts w:ascii="Arial" w:hAnsi="Arial" w:eastAsia="Times New Roman" w:cs="Arial"/>
          <w:lang w:eastAsia="es-PE"/>
        </w:rPr>
        <w:t xml:space="preserve">Es recomendable que sea en un horario determinado y en lo posible en un salón diferente a la reunión. También si fuera necesario por la hora, podría contemplarse un refrigerio. </w:t>
      </w:r>
    </w:p>
    <w:p xmlns:wp14="http://schemas.microsoft.com/office/word/2010/wordml" w:rsidR="009E38E7" w:rsidP="009E38E7" w:rsidRDefault="009E38E7" w14:paraId="17CFBD17" wp14:textId="77777777">
      <w:pPr>
        <w:numPr>
          <w:ilvl w:val="0"/>
          <w:numId w:val="7"/>
        </w:numPr>
        <w:autoSpaceDE w:val="0"/>
        <w:autoSpaceDN w:val="0"/>
        <w:adjustRightInd w:val="0"/>
        <w:spacing w:after="0"/>
        <w:jc w:val="both"/>
        <w:rPr>
          <w:rFonts w:ascii="Arial" w:hAnsi="Arial" w:eastAsia="Times New Roman" w:cs="Arial"/>
          <w:lang w:eastAsia="es-PE"/>
        </w:rPr>
      </w:pPr>
      <w:r>
        <w:rPr>
          <w:rFonts w:ascii="Arial" w:hAnsi="Arial" w:eastAsia="Times New Roman" w:cs="Arial"/>
          <w:lang w:eastAsia="es-PE"/>
        </w:rPr>
        <w:t xml:space="preserve">Se recomienda la utilización de gafetes de identificación, con los nombres claramente consignados. </w:t>
      </w:r>
    </w:p>
    <w:p xmlns:wp14="http://schemas.microsoft.com/office/word/2010/wordml" w:rsidR="00682F18" w:rsidRDefault="009E38E7" w14:paraId="7D34F5C7" wp14:textId="77777777"/>
    <w:sectPr w:rsidR="00682F18">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D4EA6"/>
    <w:multiLevelType w:val="multilevel"/>
    <w:tmpl w:val="181D4EA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309039D9"/>
    <w:multiLevelType w:val="multilevel"/>
    <w:tmpl w:val="309039D9"/>
    <w:lvl w:ilvl="0">
      <w:start w:val="1"/>
      <w:numFmt w:val="bullet"/>
      <w:lvlText w:val="-"/>
      <w:lvlJc w:val="left"/>
      <w:pPr>
        <w:tabs>
          <w:tab w:val="left" w:pos="360"/>
        </w:tabs>
        <w:ind w:left="360" w:hanging="360"/>
      </w:pPr>
      <w:rPr>
        <w:rFonts w:hint="default" w:ascii="Verdana" w:hAnsi="Verdana"/>
      </w:rPr>
    </w:lvl>
    <w:lvl w:ilvl="1">
      <w:start w:val="1"/>
      <w:numFmt w:val="bullet"/>
      <w:lvlText w:val="o"/>
      <w:lvlJc w:val="left"/>
      <w:pPr>
        <w:tabs>
          <w:tab w:val="left" w:pos="11"/>
        </w:tabs>
        <w:ind w:left="11" w:hanging="360"/>
      </w:pPr>
      <w:rPr>
        <w:rFonts w:hint="default" w:ascii="Courier New" w:hAnsi="Courier New" w:cs="Courier New"/>
      </w:rPr>
    </w:lvl>
    <w:lvl w:ilvl="2">
      <w:start w:val="1"/>
      <w:numFmt w:val="bullet"/>
      <w:lvlText w:val=""/>
      <w:lvlJc w:val="left"/>
      <w:pPr>
        <w:tabs>
          <w:tab w:val="left" w:pos="731"/>
        </w:tabs>
        <w:ind w:left="731" w:hanging="360"/>
      </w:pPr>
      <w:rPr>
        <w:rFonts w:hint="default" w:ascii="Wingdings" w:hAnsi="Wingdings"/>
      </w:rPr>
    </w:lvl>
    <w:lvl w:ilvl="3">
      <w:start w:val="1"/>
      <w:numFmt w:val="bullet"/>
      <w:lvlText w:val=""/>
      <w:lvlJc w:val="left"/>
      <w:pPr>
        <w:tabs>
          <w:tab w:val="left" w:pos="1451"/>
        </w:tabs>
        <w:ind w:left="1451" w:hanging="360"/>
      </w:pPr>
      <w:rPr>
        <w:rFonts w:hint="default" w:ascii="Symbol" w:hAnsi="Symbol"/>
      </w:rPr>
    </w:lvl>
    <w:lvl w:ilvl="4">
      <w:start w:val="1"/>
      <w:numFmt w:val="bullet"/>
      <w:lvlText w:val="o"/>
      <w:lvlJc w:val="left"/>
      <w:pPr>
        <w:tabs>
          <w:tab w:val="left" w:pos="2171"/>
        </w:tabs>
        <w:ind w:left="2171" w:hanging="360"/>
      </w:pPr>
      <w:rPr>
        <w:rFonts w:hint="default" w:ascii="Courier New" w:hAnsi="Courier New" w:cs="Courier New"/>
      </w:rPr>
    </w:lvl>
    <w:lvl w:ilvl="5">
      <w:start w:val="1"/>
      <w:numFmt w:val="bullet"/>
      <w:lvlText w:val=""/>
      <w:lvlJc w:val="left"/>
      <w:pPr>
        <w:tabs>
          <w:tab w:val="left" w:pos="2891"/>
        </w:tabs>
        <w:ind w:left="2891" w:hanging="360"/>
      </w:pPr>
      <w:rPr>
        <w:rFonts w:hint="default" w:ascii="Wingdings" w:hAnsi="Wingdings"/>
      </w:rPr>
    </w:lvl>
    <w:lvl w:ilvl="6">
      <w:start w:val="1"/>
      <w:numFmt w:val="bullet"/>
      <w:lvlText w:val=""/>
      <w:lvlJc w:val="left"/>
      <w:pPr>
        <w:tabs>
          <w:tab w:val="left" w:pos="3611"/>
        </w:tabs>
        <w:ind w:left="3611" w:hanging="360"/>
      </w:pPr>
      <w:rPr>
        <w:rFonts w:hint="default" w:ascii="Symbol" w:hAnsi="Symbol"/>
      </w:rPr>
    </w:lvl>
    <w:lvl w:ilvl="7">
      <w:start w:val="1"/>
      <w:numFmt w:val="bullet"/>
      <w:lvlText w:val="o"/>
      <w:lvlJc w:val="left"/>
      <w:pPr>
        <w:tabs>
          <w:tab w:val="left" w:pos="4331"/>
        </w:tabs>
        <w:ind w:left="4331" w:hanging="360"/>
      </w:pPr>
      <w:rPr>
        <w:rFonts w:hint="default" w:ascii="Courier New" w:hAnsi="Courier New" w:cs="Courier New"/>
      </w:rPr>
    </w:lvl>
    <w:lvl w:ilvl="8">
      <w:start w:val="1"/>
      <w:numFmt w:val="bullet"/>
      <w:lvlText w:val=""/>
      <w:lvlJc w:val="left"/>
      <w:pPr>
        <w:tabs>
          <w:tab w:val="left" w:pos="5051"/>
        </w:tabs>
        <w:ind w:left="5051" w:hanging="360"/>
      </w:pPr>
      <w:rPr>
        <w:rFonts w:hint="default" w:ascii="Wingdings" w:hAnsi="Wingdings"/>
      </w:rPr>
    </w:lvl>
  </w:abstractNum>
  <w:abstractNum w:abstractNumId="2" w15:restartNumberingAfterBreak="0">
    <w:nsid w:val="3613328D"/>
    <w:multiLevelType w:val="multilevel"/>
    <w:tmpl w:val="3613328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26769D"/>
    <w:multiLevelType w:val="multilevel"/>
    <w:tmpl w:val="3A26769D"/>
    <w:lvl w:ilvl="0">
      <w:start w:val="1"/>
      <w:numFmt w:val="bullet"/>
      <w:lvlText w:val="-"/>
      <w:lvlJc w:val="left"/>
      <w:pPr>
        <w:tabs>
          <w:tab w:val="left" w:pos="360"/>
        </w:tabs>
        <w:ind w:left="360" w:hanging="360"/>
      </w:pPr>
      <w:rPr>
        <w:rFonts w:hint="default" w:ascii="Verdana" w:hAnsi="Verdana"/>
      </w:rPr>
    </w:lvl>
    <w:lvl w:ilvl="1">
      <w:start w:val="1"/>
      <w:numFmt w:val="bullet"/>
      <w:lvlText w:val="o"/>
      <w:lvlJc w:val="left"/>
      <w:pPr>
        <w:tabs>
          <w:tab w:val="left" w:pos="360"/>
        </w:tabs>
        <w:ind w:left="360" w:hanging="360"/>
      </w:pPr>
      <w:rPr>
        <w:rFonts w:hint="default" w:ascii="Courier New" w:hAnsi="Courier New" w:cs="Courier New"/>
      </w:rPr>
    </w:lvl>
    <w:lvl w:ilvl="2">
      <w:start w:val="1"/>
      <w:numFmt w:val="bullet"/>
      <w:lvlText w:val=""/>
      <w:lvlJc w:val="left"/>
      <w:pPr>
        <w:tabs>
          <w:tab w:val="left" w:pos="1080"/>
        </w:tabs>
        <w:ind w:left="1080" w:hanging="360"/>
      </w:pPr>
      <w:rPr>
        <w:rFonts w:hint="default" w:ascii="Wingdings" w:hAnsi="Wingdings"/>
      </w:rPr>
    </w:lvl>
    <w:lvl w:ilvl="3">
      <w:start w:val="1"/>
      <w:numFmt w:val="bullet"/>
      <w:lvlText w:val=""/>
      <w:lvlJc w:val="left"/>
      <w:pPr>
        <w:tabs>
          <w:tab w:val="left" w:pos="1800"/>
        </w:tabs>
        <w:ind w:left="1800" w:hanging="360"/>
      </w:pPr>
      <w:rPr>
        <w:rFonts w:hint="default" w:ascii="Symbol" w:hAnsi="Symbol"/>
      </w:rPr>
    </w:lvl>
    <w:lvl w:ilvl="4">
      <w:start w:val="1"/>
      <w:numFmt w:val="bullet"/>
      <w:lvlText w:val="o"/>
      <w:lvlJc w:val="left"/>
      <w:pPr>
        <w:tabs>
          <w:tab w:val="left" w:pos="2520"/>
        </w:tabs>
        <w:ind w:left="2520" w:hanging="360"/>
      </w:pPr>
      <w:rPr>
        <w:rFonts w:hint="default" w:ascii="Courier New" w:hAnsi="Courier New" w:cs="Courier New"/>
      </w:rPr>
    </w:lvl>
    <w:lvl w:ilvl="5">
      <w:start w:val="1"/>
      <w:numFmt w:val="bullet"/>
      <w:lvlText w:val=""/>
      <w:lvlJc w:val="left"/>
      <w:pPr>
        <w:tabs>
          <w:tab w:val="left" w:pos="3240"/>
        </w:tabs>
        <w:ind w:left="3240" w:hanging="360"/>
      </w:pPr>
      <w:rPr>
        <w:rFonts w:hint="default" w:ascii="Wingdings" w:hAnsi="Wingdings"/>
      </w:rPr>
    </w:lvl>
    <w:lvl w:ilvl="6">
      <w:start w:val="1"/>
      <w:numFmt w:val="bullet"/>
      <w:lvlText w:val=""/>
      <w:lvlJc w:val="left"/>
      <w:pPr>
        <w:tabs>
          <w:tab w:val="left" w:pos="3960"/>
        </w:tabs>
        <w:ind w:left="3960" w:hanging="360"/>
      </w:pPr>
      <w:rPr>
        <w:rFonts w:hint="default" w:ascii="Symbol" w:hAnsi="Symbol"/>
      </w:rPr>
    </w:lvl>
    <w:lvl w:ilvl="7">
      <w:start w:val="1"/>
      <w:numFmt w:val="bullet"/>
      <w:lvlText w:val="o"/>
      <w:lvlJc w:val="left"/>
      <w:pPr>
        <w:tabs>
          <w:tab w:val="left" w:pos="4680"/>
        </w:tabs>
        <w:ind w:left="4680" w:hanging="360"/>
      </w:pPr>
      <w:rPr>
        <w:rFonts w:hint="default" w:ascii="Courier New" w:hAnsi="Courier New" w:cs="Courier New"/>
      </w:rPr>
    </w:lvl>
    <w:lvl w:ilvl="8">
      <w:start w:val="1"/>
      <w:numFmt w:val="bullet"/>
      <w:lvlText w:val=""/>
      <w:lvlJc w:val="left"/>
      <w:pPr>
        <w:tabs>
          <w:tab w:val="left" w:pos="5400"/>
        </w:tabs>
        <w:ind w:left="5400" w:hanging="360"/>
      </w:pPr>
      <w:rPr>
        <w:rFonts w:hint="default" w:ascii="Wingdings" w:hAnsi="Wingdings"/>
      </w:rPr>
    </w:lvl>
  </w:abstractNum>
  <w:abstractNum w:abstractNumId="4" w15:restartNumberingAfterBreak="0">
    <w:nsid w:val="444833BA"/>
    <w:multiLevelType w:val="multilevel"/>
    <w:tmpl w:val="444833BA"/>
    <w:lvl w:ilvl="0">
      <w:start w:val="1"/>
      <w:numFmt w:val="bullet"/>
      <w:lvlText w:val="-"/>
      <w:lvlJc w:val="left"/>
      <w:pPr>
        <w:tabs>
          <w:tab w:val="left" w:pos="360"/>
        </w:tabs>
        <w:ind w:left="360" w:hanging="360"/>
      </w:pPr>
      <w:rPr>
        <w:rFonts w:hint="default" w:ascii="Verdana" w:hAnsi="Verdana"/>
      </w:rPr>
    </w:lvl>
    <w:lvl w:ilvl="1">
      <w:start w:val="1"/>
      <w:numFmt w:val="bullet"/>
      <w:lvlText w:val="o"/>
      <w:lvlJc w:val="left"/>
      <w:pPr>
        <w:tabs>
          <w:tab w:val="left" w:pos="360"/>
        </w:tabs>
        <w:ind w:left="360" w:hanging="360"/>
      </w:pPr>
      <w:rPr>
        <w:rFonts w:hint="default" w:ascii="Courier New" w:hAnsi="Courier New" w:cs="Courier New"/>
      </w:rPr>
    </w:lvl>
    <w:lvl w:ilvl="2">
      <w:start w:val="1"/>
      <w:numFmt w:val="bullet"/>
      <w:lvlText w:val=""/>
      <w:lvlJc w:val="left"/>
      <w:pPr>
        <w:tabs>
          <w:tab w:val="left" w:pos="1080"/>
        </w:tabs>
        <w:ind w:left="1080" w:hanging="360"/>
      </w:pPr>
      <w:rPr>
        <w:rFonts w:hint="default" w:ascii="Wingdings" w:hAnsi="Wingdings"/>
      </w:rPr>
    </w:lvl>
    <w:lvl w:ilvl="3">
      <w:start w:val="1"/>
      <w:numFmt w:val="bullet"/>
      <w:lvlText w:val=""/>
      <w:lvlJc w:val="left"/>
      <w:pPr>
        <w:tabs>
          <w:tab w:val="left" w:pos="1800"/>
        </w:tabs>
        <w:ind w:left="1800" w:hanging="360"/>
      </w:pPr>
      <w:rPr>
        <w:rFonts w:hint="default" w:ascii="Symbol" w:hAnsi="Symbol"/>
      </w:rPr>
    </w:lvl>
    <w:lvl w:ilvl="4">
      <w:start w:val="1"/>
      <w:numFmt w:val="bullet"/>
      <w:lvlText w:val="o"/>
      <w:lvlJc w:val="left"/>
      <w:pPr>
        <w:tabs>
          <w:tab w:val="left" w:pos="2520"/>
        </w:tabs>
        <w:ind w:left="2520" w:hanging="360"/>
      </w:pPr>
      <w:rPr>
        <w:rFonts w:hint="default" w:ascii="Courier New" w:hAnsi="Courier New" w:cs="Courier New"/>
      </w:rPr>
    </w:lvl>
    <w:lvl w:ilvl="5">
      <w:start w:val="1"/>
      <w:numFmt w:val="bullet"/>
      <w:lvlText w:val=""/>
      <w:lvlJc w:val="left"/>
      <w:pPr>
        <w:tabs>
          <w:tab w:val="left" w:pos="3240"/>
        </w:tabs>
        <w:ind w:left="3240" w:hanging="360"/>
      </w:pPr>
      <w:rPr>
        <w:rFonts w:hint="default" w:ascii="Wingdings" w:hAnsi="Wingdings"/>
      </w:rPr>
    </w:lvl>
    <w:lvl w:ilvl="6">
      <w:start w:val="1"/>
      <w:numFmt w:val="bullet"/>
      <w:lvlText w:val=""/>
      <w:lvlJc w:val="left"/>
      <w:pPr>
        <w:tabs>
          <w:tab w:val="left" w:pos="3960"/>
        </w:tabs>
        <w:ind w:left="3960" w:hanging="360"/>
      </w:pPr>
      <w:rPr>
        <w:rFonts w:hint="default" w:ascii="Symbol" w:hAnsi="Symbol"/>
      </w:rPr>
    </w:lvl>
    <w:lvl w:ilvl="7">
      <w:start w:val="1"/>
      <w:numFmt w:val="bullet"/>
      <w:lvlText w:val="o"/>
      <w:lvlJc w:val="left"/>
      <w:pPr>
        <w:tabs>
          <w:tab w:val="left" w:pos="4680"/>
        </w:tabs>
        <w:ind w:left="4680" w:hanging="360"/>
      </w:pPr>
      <w:rPr>
        <w:rFonts w:hint="default" w:ascii="Courier New" w:hAnsi="Courier New" w:cs="Courier New"/>
      </w:rPr>
    </w:lvl>
    <w:lvl w:ilvl="8">
      <w:start w:val="1"/>
      <w:numFmt w:val="bullet"/>
      <w:lvlText w:val=""/>
      <w:lvlJc w:val="left"/>
      <w:pPr>
        <w:tabs>
          <w:tab w:val="left" w:pos="5400"/>
        </w:tabs>
        <w:ind w:left="5400" w:hanging="360"/>
      </w:pPr>
      <w:rPr>
        <w:rFonts w:hint="default" w:ascii="Wingdings" w:hAnsi="Wingdings"/>
      </w:rPr>
    </w:lvl>
  </w:abstractNum>
  <w:abstractNum w:abstractNumId="5" w15:restartNumberingAfterBreak="0">
    <w:nsid w:val="517D6D2D"/>
    <w:multiLevelType w:val="multilevel"/>
    <w:tmpl w:val="517D6D2D"/>
    <w:lvl w:ilvl="0">
      <w:start w:val="1"/>
      <w:numFmt w:val="decimal"/>
      <w:lvlText w:val="%1."/>
      <w:lvlJc w:val="left"/>
      <w:pPr>
        <w:ind w:left="720" w:hanging="360"/>
      </w:pPr>
      <w:rPr>
        <w:rFonts w:hint="default"/>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F10564"/>
    <w:multiLevelType w:val="multilevel"/>
    <w:tmpl w:val="74F1056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abstractNumId w:val="5"/>
  </w:num>
  <w:num w:numId="2">
    <w:abstractNumId w:val="2"/>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8E7"/>
    <w:rsid w:val="001C2C58"/>
    <w:rsid w:val="009E38E7"/>
    <w:rsid w:val="00AF2A88"/>
    <w:rsid w:val="2C1D83D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37F60-11FA-4960-A486-EA2799E09616}"/>
  <w14:docId w14:val="11AC3C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E38E7"/>
    <w:pPr>
      <w:spacing w:after="200" w:line="276" w:lineRule="auto"/>
    </w:pPr>
    <w:rPr>
      <w:lang w:val="es-MX"/>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qFormat/>
    <w:rsid w:val="009E38E7"/>
    <w:rPr>
      <w:color w:val="0563C1" w:themeColor="hyperlink"/>
      <w:u w:val="single"/>
    </w:rPr>
  </w:style>
  <w:style w:type="table" w:styleId="TableGrid">
    <w:name w:val="Table Grid"/>
    <w:basedOn w:val="TableNormal"/>
    <w:qFormat/>
    <w:rsid w:val="009E38E7"/>
    <w:pPr>
      <w:spacing w:after="200" w:line="276" w:lineRule="auto"/>
    </w:pPr>
    <w:rPr>
      <w:rFonts w:ascii="Cambria" w:hAnsi="Cambria" w:eastAsia="MS Mincho"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MediumShading1-Accent1">
    <w:name w:val="Medium Shading 1 Accent 1"/>
    <w:basedOn w:val="TableNormal"/>
    <w:uiPriority w:val="63"/>
    <w:qFormat/>
    <w:rsid w:val="009E38E7"/>
    <w:pPr>
      <w:spacing w:after="200" w:line="276" w:lineRule="auto"/>
    </w:pPr>
    <w:rPr>
      <w:sz w:val="20"/>
      <w:szCs w:val="20"/>
    </w:rPr>
    <w:tblPr>
      <w:tbl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single" w:color="84B3DF" w:themeColor="accent1" w:themeTint="BF" w:sz="8" w:space="0"/>
      </w:tblBorders>
    </w:tblPr>
    <w:tblStylePr w:type="firstRow">
      <w:pPr>
        <w:spacing w:before="0" w:after="0" w:line="240" w:lineRule="auto"/>
      </w:pPr>
      <w:rPr>
        <w:b/>
        <w:bCs/>
        <w:color w:val="FFFFFF" w:themeColor="background1"/>
      </w:rPr>
      <w:tblPr/>
      <w:tcPr>
        <w:tc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3DF" w:themeColor="accent1" w:themeTint="BF" w:sz="6" w:space="0"/>
          <w:left w:val="single" w:color="84B3DF" w:themeColor="accent1" w:themeTint="BF" w:sz="8" w:space="0"/>
          <w:bottom w:val="single" w:color="84B3DF" w:themeColor="accent1" w:themeTint="BF" w:sz="8" w:space="0"/>
          <w:right w:val="single" w:color="84B3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Prrafodelista1" w:customStyle="1">
    <w:name w:val="Párrafo de lista1"/>
    <w:basedOn w:val="Normal"/>
    <w:uiPriority w:val="34"/>
    <w:qFormat/>
    <w:rsid w:val="009E38E7"/>
    <w:pPr>
      <w:ind w:left="720"/>
      <w:contextualSpacing/>
    </w:pPr>
  </w:style>
  <w:style w:type="paragraph" w:styleId="Sinespaciado1" w:customStyle="1">
    <w:name w:val="Sin espaciado1"/>
    <w:basedOn w:val="Normal"/>
    <w:link w:val="SinespaciadoCar"/>
    <w:qFormat/>
    <w:rsid w:val="009E38E7"/>
    <w:pPr>
      <w:spacing w:after="0" w:line="240" w:lineRule="auto"/>
    </w:pPr>
    <w:rPr>
      <w:rFonts w:asciiTheme="majorHAnsi" w:hAnsiTheme="majorHAnsi" w:eastAsiaTheme="majorEastAsia" w:cstheme="majorBidi"/>
      <w:lang w:val="es-CR" w:eastAsia="es-CR"/>
    </w:rPr>
  </w:style>
  <w:style w:type="character" w:styleId="SinespaciadoCar" w:customStyle="1">
    <w:name w:val="Sin espaciado Car"/>
    <w:basedOn w:val="DefaultParagraphFont"/>
    <w:link w:val="Sinespaciado1"/>
    <w:qFormat/>
    <w:rsid w:val="009E38E7"/>
    <w:rPr>
      <w:rFonts w:asciiTheme="majorHAnsi" w:hAnsiTheme="majorHAnsi" w:eastAsiaTheme="majorEastAsia" w:cstheme="majorBidi"/>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Edder Araya</dc:creator>
  <keywords/>
  <dc:description/>
  <lastModifiedBy>Edder Araya</lastModifiedBy>
  <revision>2</revision>
  <dcterms:created xsi:type="dcterms:W3CDTF">2018-11-09T20:21:00.0000000Z</dcterms:created>
  <dcterms:modified xsi:type="dcterms:W3CDTF">2019-09-23T21:12:34.2484310Z</dcterms:modified>
</coreProperties>
</file>